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00" w:type="dxa"/>
        <w:tblInd w:w="-132"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200"/>
        <w:gridCol w:w="5400"/>
      </w:tblGrid>
      <w:tr w:rsidR="00C04587" w:rsidRPr="00C04587" w:rsidTr="00DA3283">
        <w:tc>
          <w:tcPr>
            <w:tcW w:w="4200" w:type="dxa"/>
          </w:tcPr>
          <w:p w:rsidR="00C04587" w:rsidRPr="008E5E9A" w:rsidRDefault="00C04587" w:rsidP="00DA3283">
            <w:pPr>
              <w:jc w:val="center"/>
              <w:rPr>
                <w:sz w:val="24"/>
              </w:rPr>
            </w:pPr>
            <w:r w:rsidRPr="008E5E9A">
              <w:rPr>
                <w:sz w:val="24"/>
              </w:rPr>
              <w:t>PHÒNG GD&amp;ĐT MƯỜNG CHÀ</w:t>
            </w:r>
          </w:p>
          <w:p w:rsidR="00C04587" w:rsidRPr="008E5E9A" w:rsidRDefault="00C04587" w:rsidP="00DA3283">
            <w:pPr>
              <w:jc w:val="center"/>
              <w:rPr>
                <w:b/>
                <w:sz w:val="24"/>
              </w:rPr>
            </w:pPr>
            <w:r w:rsidRPr="008E5E9A">
              <w:rPr>
                <w:b/>
                <w:sz w:val="24"/>
              </w:rPr>
              <w:t>TRƯỜNG PTDTBT TH MA THÌ HỒ</w:t>
            </w:r>
          </w:p>
          <w:p w:rsidR="00C04587" w:rsidRPr="00C04587" w:rsidRDefault="00C04587" w:rsidP="00DA3283">
            <w:pPr>
              <w:jc w:val="center"/>
              <w:rPr>
                <w:b/>
                <w:i/>
              </w:rPr>
            </w:pPr>
            <w:r w:rsidRPr="00C04587">
              <w:rPr>
                <w:noProof/>
              </w:rPr>
              <mc:AlternateContent>
                <mc:Choice Requires="wps">
                  <w:drawing>
                    <wp:anchor distT="0" distB="0" distL="114300" distR="114300" simplePos="0" relativeHeight="251659264" behindDoc="0" locked="0" layoutInCell="1" allowOverlap="1">
                      <wp:simplePos x="0" y="0"/>
                      <wp:positionH relativeFrom="column">
                        <wp:posOffset>714375</wp:posOffset>
                      </wp:positionH>
                      <wp:positionV relativeFrom="paragraph">
                        <wp:posOffset>6985</wp:posOffset>
                      </wp:positionV>
                      <wp:extent cx="1066800" cy="0"/>
                      <wp:effectExtent l="5715" t="10795" r="13335"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3D0DD"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55pt" to="140.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L9P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S2Wye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"/>
                  </w:pict>
                </mc:Fallback>
              </mc:AlternateContent>
            </w:r>
          </w:p>
          <w:p w:rsidR="00C04587" w:rsidRPr="00C04587" w:rsidRDefault="00C04587" w:rsidP="00DA3283">
            <w:r w:rsidRPr="00C04587">
              <w:rPr>
                <w:sz w:val="28"/>
              </w:rPr>
              <w:t xml:space="preserve">            Số:     </w:t>
            </w:r>
            <w:r>
              <w:rPr>
                <w:sz w:val="28"/>
              </w:rPr>
              <w:t>/KH</w:t>
            </w:r>
            <w:r w:rsidRPr="00C04587">
              <w:rPr>
                <w:sz w:val="28"/>
              </w:rPr>
              <w:t>-THMTH</w:t>
            </w:r>
          </w:p>
        </w:tc>
        <w:tc>
          <w:tcPr>
            <w:tcW w:w="5400" w:type="dxa"/>
          </w:tcPr>
          <w:p w:rsidR="00C04587" w:rsidRPr="008E5E9A" w:rsidRDefault="00C04587" w:rsidP="00DA3283">
            <w:pPr>
              <w:jc w:val="center"/>
              <w:rPr>
                <w:b/>
                <w:sz w:val="24"/>
              </w:rPr>
            </w:pPr>
            <w:bookmarkStart w:id="0" w:name="_GoBack"/>
            <w:r w:rsidRPr="008E5E9A">
              <w:rPr>
                <w:b/>
                <w:sz w:val="24"/>
              </w:rPr>
              <w:t xml:space="preserve">CỘNG HÒA XÃ HỘI CHỦ NGHĨA VIỆT </w:t>
            </w:r>
            <w:smartTag w:uri="urn:schemas-microsoft-com:office:smarttags" w:element="place">
              <w:smartTag w:uri="urn:schemas-microsoft-com:office:smarttags" w:element="country-region">
                <w:r w:rsidRPr="008E5E9A">
                  <w:rPr>
                    <w:b/>
                    <w:sz w:val="24"/>
                  </w:rPr>
                  <w:t>NAM</w:t>
                </w:r>
              </w:smartTag>
            </w:smartTag>
          </w:p>
          <w:bookmarkEnd w:id="0"/>
          <w:p w:rsidR="00C04587" w:rsidRPr="00C04587" w:rsidRDefault="00C04587" w:rsidP="00DA3283">
            <w:pPr>
              <w:jc w:val="center"/>
              <w:rPr>
                <w:b/>
                <w:sz w:val="26"/>
              </w:rPr>
            </w:pPr>
            <w:r w:rsidRPr="00C04587">
              <w:rPr>
                <w:b/>
                <w:sz w:val="26"/>
              </w:rPr>
              <w:t>Độc lập - Tự do - Hạnh phúc</w:t>
            </w:r>
          </w:p>
          <w:p w:rsidR="00C04587" w:rsidRPr="00C04587" w:rsidRDefault="00C04587" w:rsidP="00DA3283">
            <w:pPr>
              <w:jc w:val="center"/>
              <w:rPr>
                <w:i/>
              </w:rPr>
            </w:pPr>
            <w:r w:rsidRPr="00C04587">
              <w:rPr>
                <w:b/>
                <w:bCs/>
                <w:noProof/>
                <w:sz w:val="28"/>
                <w:szCs w:val="30"/>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17780</wp:posOffset>
                      </wp:positionV>
                      <wp:extent cx="1981200" cy="0"/>
                      <wp:effectExtent l="13335" t="7620" r="571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D4F4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5pt,1.4pt" to="20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oJ6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"/>
                  </w:pict>
                </mc:Fallback>
              </mc:AlternateContent>
            </w:r>
            <w:r w:rsidRPr="00C04587">
              <w:rPr>
                <w:i/>
              </w:rPr>
              <w:t xml:space="preserve">        </w:t>
            </w:r>
          </w:p>
          <w:p w:rsidR="00C04587" w:rsidRPr="00C04587" w:rsidRDefault="00C04587" w:rsidP="00C04587">
            <w:pPr>
              <w:jc w:val="center"/>
            </w:pPr>
            <w:r w:rsidRPr="00C04587">
              <w:rPr>
                <w:i/>
                <w:sz w:val="28"/>
              </w:rPr>
              <w:t xml:space="preserve">  Ma Thì Hồ, ngày       tháng </w:t>
            </w:r>
            <w:r w:rsidR="008E5E9A">
              <w:rPr>
                <w:i/>
                <w:sz w:val="28"/>
              </w:rPr>
              <w:t>0</w:t>
            </w:r>
            <w:r>
              <w:rPr>
                <w:i/>
                <w:sz w:val="28"/>
              </w:rPr>
              <w:t>2</w:t>
            </w:r>
            <w:r w:rsidRPr="00C04587">
              <w:rPr>
                <w:i/>
                <w:sz w:val="28"/>
              </w:rPr>
              <w:t xml:space="preserve"> năm 202</w:t>
            </w:r>
            <w:r>
              <w:rPr>
                <w:i/>
                <w:sz w:val="28"/>
              </w:rPr>
              <w:t>2</w:t>
            </w:r>
          </w:p>
        </w:tc>
      </w:tr>
    </w:tbl>
    <w:p w:rsidR="00C04587" w:rsidRDefault="00C04587">
      <w:pPr>
        <w:pStyle w:val="BodyText"/>
        <w:shd w:val="clear" w:color="auto" w:fill="auto"/>
        <w:spacing w:after="0" w:line="257" w:lineRule="auto"/>
        <w:ind w:firstLine="0"/>
        <w:jc w:val="center"/>
        <w:rPr>
          <w:b/>
          <w:bCs/>
        </w:rPr>
      </w:pPr>
    </w:p>
    <w:p w:rsidR="00026BD5" w:rsidRDefault="003746CD" w:rsidP="00067324">
      <w:pPr>
        <w:pStyle w:val="BodyText"/>
        <w:shd w:val="clear" w:color="auto" w:fill="auto"/>
        <w:spacing w:after="0" w:line="257" w:lineRule="auto"/>
        <w:ind w:firstLine="0"/>
        <w:jc w:val="center"/>
      </w:pPr>
      <w:r>
        <w:rPr>
          <w:b/>
          <w:bCs/>
        </w:rPr>
        <w:t>KẾ HOẠCH</w:t>
      </w:r>
    </w:p>
    <w:p w:rsidR="00026BD5" w:rsidRDefault="003746CD" w:rsidP="00067324">
      <w:pPr>
        <w:pStyle w:val="BodyText"/>
        <w:shd w:val="clear" w:color="auto" w:fill="auto"/>
        <w:spacing w:after="0" w:line="257" w:lineRule="auto"/>
        <w:ind w:firstLine="0"/>
        <w:jc w:val="center"/>
        <w:rPr>
          <w:b/>
          <w:bCs/>
        </w:rPr>
      </w:pPr>
      <w:r>
        <w:rPr>
          <w:b/>
          <w:bCs/>
        </w:rPr>
        <w:t>Công tác ph</w:t>
      </w:r>
      <w:r w:rsidR="00067324">
        <w:rPr>
          <w:b/>
          <w:bCs/>
          <w:lang w:val="en-US"/>
        </w:rPr>
        <w:t>ổ</w:t>
      </w:r>
      <w:r>
        <w:rPr>
          <w:b/>
          <w:bCs/>
        </w:rPr>
        <w:t xml:space="preserve"> biến, giáo dục pháp luật n</w:t>
      </w:r>
      <w:r w:rsidR="00067324">
        <w:rPr>
          <w:b/>
          <w:bCs/>
          <w:lang w:val="en-US"/>
        </w:rPr>
        <w:t>ă</w:t>
      </w:r>
      <w:r>
        <w:rPr>
          <w:b/>
          <w:bCs/>
        </w:rPr>
        <w:t>m 2022</w:t>
      </w:r>
    </w:p>
    <w:p w:rsidR="00067324" w:rsidRPr="00296F86" w:rsidRDefault="00067324" w:rsidP="00067324">
      <w:pPr>
        <w:pStyle w:val="BodyText"/>
        <w:shd w:val="clear" w:color="auto" w:fill="auto"/>
        <w:spacing w:after="0" w:line="257" w:lineRule="auto"/>
        <w:ind w:firstLine="0"/>
        <w:jc w:val="center"/>
        <w:rPr>
          <w:sz w:val="28"/>
          <w:szCs w:val="28"/>
        </w:rPr>
      </w:pPr>
    </w:p>
    <w:p w:rsidR="00026BD5" w:rsidRPr="00296F86" w:rsidRDefault="003746CD" w:rsidP="00067324">
      <w:pPr>
        <w:pStyle w:val="BodyText"/>
        <w:shd w:val="clear" w:color="auto" w:fill="auto"/>
        <w:spacing w:before="120" w:after="0" w:line="20" w:lineRule="atLeast"/>
        <w:ind w:firstLine="820"/>
        <w:jc w:val="both"/>
        <w:rPr>
          <w:sz w:val="28"/>
          <w:szCs w:val="28"/>
        </w:rPr>
      </w:pPr>
      <w:r w:rsidRPr="00296F86">
        <w:rPr>
          <w:sz w:val="28"/>
          <w:szCs w:val="28"/>
        </w:rPr>
        <w:t>Thực hiện K</w:t>
      </w:r>
      <w:r w:rsidR="00067324" w:rsidRPr="00296F86">
        <w:rPr>
          <w:sz w:val="28"/>
          <w:szCs w:val="28"/>
          <w:lang w:val="en-US"/>
        </w:rPr>
        <w:t>ế</w:t>
      </w:r>
      <w:r w:rsidRPr="00296F86">
        <w:rPr>
          <w:sz w:val="28"/>
          <w:szCs w:val="28"/>
        </w:rPr>
        <w:t xml:space="preserve"> hoạch số </w:t>
      </w:r>
      <w:r w:rsidR="00067324" w:rsidRPr="00296F86">
        <w:rPr>
          <w:sz w:val="28"/>
          <w:szCs w:val="28"/>
          <w:lang w:val="en-US"/>
        </w:rPr>
        <w:t>122</w:t>
      </w:r>
      <w:r w:rsidR="002E1230" w:rsidRPr="00296F86">
        <w:rPr>
          <w:sz w:val="28"/>
          <w:szCs w:val="28"/>
        </w:rPr>
        <w:t>/KH-</w:t>
      </w:r>
      <w:r w:rsidR="002E1230" w:rsidRPr="00296F86">
        <w:rPr>
          <w:sz w:val="28"/>
          <w:szCs w:val="28"/>
          <w:lang w:val="en-US"/>
        </w:rPr>
        <w:t>P</w:t>
      </w:r>
      <w:r w:rsidRPr="00296F86">
        <w:rPr>
          <w:sz w:val="28"/>
          <w:szCs w:val="28"/>
        </w:rPr>
        <w:t>GDĐT ngày 1</w:t>
      </w:r>
      <w:r w:rsidR="00067324" w:rsidRPr="00296F86">
        <w:rPr>
          <w:sz w:val="28"/>
          <w:szCs w:val="28"/>
          <w:lang w:val="en-US"/>
        </w:rPr>
        <w:t>8</w:t>
      </w:r>
      <w:r w:rsidRPr="00296F86">
        <w:rPr>
          <w:sz w:val="28"/>
          <w:szCs w:val="28"/>
        </w:rPr>
        <w:t xml:space="preserve"> tháng 02 nãm 2022 của </w:t>
      </w:r>
      <w:r w:rsidR="00067324" w:rsidRPr="00296F86">
        <w:rPr>
          <w:sz w:val="28"/>
          <w:szCs w:val="28"/>
          <w:lang w:val="en-US"/>
        </w:rPr>
        <w:t>Phòng</w:t>
      </w:r>
      <w:r w:rsidRPr="00296F86">
        <w:rPr>
          <w:sz w:val="28"/>
          <w:szCs w:val="28"/>
        </w:rPr>
        <w:t xml:space="preserve"> Giáo dục và Đào tạo </w:t>
      </w:r>
      <w:r w:rsidR="002E1230" w:rsidRPr="00296F86">
        <w:rPr>
          <w:sz w:val="28"/>
          <w:szCs w:val="28"/>
          <w:lang w:val="en-US"/>
        </w:rPr>
        <w:t>huyện Mường Chà</w:t>
      </w:r>
      <w:r w:rsidRPr="00296F86">
        <w:rPr>
          <w:sz w:val="28"/>
          <w:szCs w:val="28"/>
        </w:rPr>
        <w:t xml:space="preserve"> về Công tác phố biến, giáo dục pháp luật; hòa giải ở cơ sở; xây dựng xã, phường thị trấn đạt chuẩn tiếp cận pháp luật và thực hiện hương ước, quy ước của ngành Giáo dục và Đào tạo </w:t>
      </w:r>
      <w:r w:rsidR="00067324" w:rsidRPr="00296F86">
        <w:rPr>
          <w:sz w:val="28"/>
          <w:szCs w:val="28"/>
          <w:lang w:val="en-US"/>
        </w:rPr>
        <w:t>huyện Mường Chà</w:t>
      </w:r>
      <w:r w:rsidRPr="00296F86">
        <w:rPr>
          <w:sz w:val="28"/>
          <w:szCs w:val="28"/>
        </w:rPr>
        <w:t xml:space="preserve"> năm 2022;</w:t>
      </w:r>
    </w:p>
    <w:p w:rsidR="00026BD5" w:rsidRPr="00296F86" w:rsidRDefault="00067324" w:rsidP="00067324">
      <w:pPr>
        <w:pStyle w:val="BodyText"/>
        <w:shd w:val="clear" w:color="auto" w:fill="auto"/>
        <w:spacing w:before="120" w:after="0" w:line="20" w:lineRule="atLeast"/>
        <w:ind w:firstLine="820"/>
        <w:jc w:val="both"/>
        <w:rPr>
          <w:sz w:val="28"/>
          <w:szCs w:val="28"/>
        </w:rPr>
      </w:pPr>
      <w:r w:rsidRPr="00296F86">
        <w:rPr>
          <w:sz w:val="28"/>
          <w:szCs w:val="28"/>
          <w:lang w:val="en-US"/>
        </w:rPr>
        <w:t>Trường PTDTBT Tiểu học Ma Thì Hồ</w:t>
      </w:r>
      <w:r w:rsidR="003746CD" w:rsidRPr="00296F86">
        <w:rPr>
          <w:sz w:val="28"/>
          <w:szCs w:val="28"/>
        </w:rPr>
        <w:t xml:space="preserve"> </w:t>
      </w:r>
      <w:r w:rsidRPr="00296F86">
        <w:rPr>
          <w:sz w:val="28"/>
          <w:szCs w:val="28"/>
          <w:lang w:val="en-US"/>
        </w:rPr>
        <w:t>xây dựng kế hoạch</w:t>
      </w:r>
      <w:r w:rsidR="003746CD" w:rsidRPr="00296F86">
        <w:rPr>
          <w:sz w:val="28"/>
          <w:szCs w:val="28"/>
        </w:rPr>
        <w:t xml:space="preserve"> phổ biến giáo dục pháp luật (PBGDPL)</w:t>
      </w:r>
      <w:r w:rsidRPr="00296F86">
        <w:rPr>
          <w:sz w:val="28"/>
          <w:szCs w:val="28"/>
        </w:rPr>
        <w:t xml:space="preserve"> năm 2022</w:t>
      </w:r>
      <w:r w:rsidR="003746CD" w:rsidRPr="00296F86">
        <w:rPr>
          <w:sz w:val="28"/>
          <w:szCs w:val="28"/>
        </w:rPr>
        <w:t>, cụ thê như sau:</w:t>
      </w:r>
    </w:p>
    <w:p w:rsidR="00026BD5" w:rsidRPr="00296F86" w:rsidRDefault="003746CD" w:rsidP="00067324">
      <w:pPr>
        <w:pStyle w:val="BodyText"/>
        <w:numPr>
          <w:ilvl w:val="0"/>
          <w:numId w:val="1"/>
        </w:numPr>
        <w:shd w:val="clear" w:color="auto" w:fill="auto"/>
        <w:tabs>
          <w:tab w:val="left" w:pos="1114"/>
        </w:tabs>
        <w:spacing w:before="120" w:after="0" w:line="20" w:lineRule="atLeast"/>
        <w:ind w:firstLine="820"/>
        <w:jc w:val="both"/>
        <w:rPr>
          <w:sz w:val="28"/>
          <w:szCs w:val="28"/>
        </w:rPr>
      </w:pPr>
      <w:r w:rsidRPr="00296F86">
        <w:rPr>
          <w:b/>
          <w:bCs/>
          <w:sz w:val="28"/>
          <w:szCs w:val="28"/>
        </w:rPr>
        <w:t>MỤC ĐÍCH</w:t>
      </w:r>
    </w:p>
    <w:p w:rsidR="00026BD5" w:rsidRPr="00296F86" w:rsidRDefault="003746CD" w:rsidP="00067324">
      <w:pPr>
        <w:pStyle w:val="BodyText"/>
        <w:numPr>
          <w:ilvl w:val="0"/>
          <w:numId w:val="2"/>
        </w:numPr>
        <w:shd w:val="clear" w:color="auto" w:fill="auto"/>
        <w:tabs>
          <w:tab w:val="left" w:pos="1059"/>
        </w:tabs>
        <w:spacing w:before="120" w:after="0" w:line="20" w:lineRule="atLeast"/>
        <w:ind w:firstLine="820"/>
        <w:jc w:val="both"/>
        <w:rPr>
          <w:sz w:val="28"/>
          <w:szCs w:val="28"/>
        </w:rPr>
      </w:pPr>
      <w:r w:rsidRPr="00296F86">
        <w:rPr>
          <w:sz w:val="28"/>
          <w:szCs w:val="28"/>
        </w:rPr>
        <w:t xml:space="preserve">Triển khai thục hiện Quỵết định số 152/QĐ-TTg ngày 06/10/2020 của Thủ tướng chính phủ ban hành Kế hoạch thực hiện Kết luận số </w:t>
      </w:r>
      <w:r w:rsidRPr="00296F86">
        <w:rPr>
          <w:sz w:val="28"/>
          <w:szCs w:val="28"/>
          <w:lang w:val="en-US" w:eastAsia="en-US" w:bidi="en-US"/>
        </w:rPr>
        <w:t xml:space="preserve">80-KL/TW </w:t>
      </w:r>
      <w:r w:rsidRPr="00296F86">
        <w:rPr>
          <w:sz w:val="28"/>
          <w:szCs w:val="28"/>
        </w:rPr>
        <w:t xml:space="preserve">ngày 20/6/2020 của Ban Bí thư Trung ương Đảng về tiếp tục thực hiện Chỉ thị số 32- </w:t>
      </w:r>
      <w:r w:rsidRPr="00296F86">
        <w:rPr>
          <w:sz w:val="28"/>
          <w:szCs w:val="28"/>
          <w:lang w:val="en-US" w:eastAsia="en-US" w:bidi="en-US"/>
        </w:rPr>
        <w:t xml:space="preserve">CT/TW </w:t>
      </w:r>
      <w:r w:rsidRPr="00296F86">
        <w:rPr>
          <w:sz w:val="28"/>
          <w:szCs w:val="28"/>
        </w:rPr>
        <w:t>ngày 09/12/2003 về tăng cường sự lãnh đạo của Đảng trong công tác PBGDPL, nâng cao ý thức chấp hành pháp luật cho cán bộ, nhân dân về Luật PBGDPL ngày 20 tháng 6 năm 2012; Luật hòa giải ở cơ sở ngày 20 tháng 6 năm 2013 và các vãn bản hướng dẫn thi hành;</w:t>
      </w:r>
    </w:p>
    <w:p w:rsidR="00026BD5" w:rsidRPr="00296F86" w:rsidRDefault="003746CD" w:rsidP="00067324">
      <w:pPr>
        <w:pStyle w:val="BodyText"/>
        <w:numPr>
          <w:ilvl w:val="0"/>
          <w:numId w:val="2"/>
        </w:numPr>
        <w:shd w:val="clear" w:color="auto" w:fill="auto"/>
        <w:tabs>
          <w:tab w:val="left" w:pos="1059"/>
        </w:tabs>
        <w:spacing w:before="120" w:after="0" w:line="20" w:lineRule="atLeast"/>
        <w:ind w:firstLine="820"/>
        <w:jc w:val="both"/>
        <w:rPr>
          <w:sz w:val="28"/>
          <w:szCs w:val="28"/>
        </w:rPr>
      </w:pPr>
      <w:r w:rsidRPr="00296F86">
        <w:rPr>
          <w:sz w:val="28"/>
          <w:szCs w:val="28"/>
        </w:rPr>
        <w:t xml:space="preserve">Tiếp tục triển khai, tuyên truyền Nghị quyết số </w:t>
      </w:r>
      <w:r w:rsidRPr="00296F86">
        <w:rPr>
          <w:sz w:val="28"/>
          <w:szCs w:val="28"/>
          <w:lang w:val="en-US" w:eastAsia="en-US" w:bidi="en-US"/>
        </w:rPr>
        <w:t xml:space="preserve">29-NQ/TW </w:t>
      </w:r>
      <w:r w:rsidRPr="00296F86">
        <w:rPr>
          <w:sz w:val="28"/>
          <w:szCs w:val="28"/>
        </w:rPr>
        <w:t xml:space="preserve">ngày 04/11/2013 của Ban chấp hành Trung ương Đảng khóa XI về đổi mới căn bản, toàn diện giáo dục và đào tạo; Nghị quyết số 44/NQ-CP ngày 09/6/2014 của Chính phủ ban hành chương trình hành động thực hiện nghị quyết </w:t>
      </w:r>
      <w:r w:rsidRPr="00296F86">
        <w:rPr>
          <w:sz w:val="28"/>
          <w:szCs w:val="28"/>
          <w:lang w:val="en-US" w:eastAsia="en-US" w:bidi="en-US"/>
        </w:rPr>
        <w:t xml:space="preserve">29-NQ/TW; </w:t>
      </w:r>
      <w:r w:rsidRPr="00296F86">
        <w:rPr>
          <w:sz w:val="28"/>
          <w:szCs w:val="28"/>
        </w:rPr>
        <w:t>Quyết định số 2653/QĐ-BGDĐT ngày 25/7/2015 của Bộ GDĐT ban hành Kể hoạch hành động của ngành GDĐT tri</w:t>
      </w:r>
      <w:r w:rsidR="00067324" w:rsidRPr="00296F86">
        <w:rPr>
          <w:sz w:val="28"/>
          <w:szCs w:val="28"/>
          <w:lang w:val="en-US"/>
        </w:rPr>
        <w:t>ể</w:t>
      </w:r>
      <w:r w:rsidRPr="00296F86">
        <w:rPr>
          <w:sz w:val="28"/>
          <w:szCs w:val="28"/>
        </w:rPr>
        <w:t xml:space="preserve">n khai chương trình hành động cùa Chính phủ thực hiện Nghị quyết số </w:t>
      </w:r>
      <w:r w:rsidRPr="00296F86">
        <w:rPr>
          <w:sz w:val="28"/>
          <w:szCs w:val="28"/>
          <w:lang w:val="en-US" w:eastAsia="en-US" w:bidi="en-US"/>
        </w:rPr>
        <w:t xml:space="preserve">29-NQ/TW; </w:t>
      </w:r>
      <w:r w:rsidRPr="00296F86">
        <w:rPr>
          <w:sz w:val="28"/>
          <w:szCs w:val="28"/>
        </w:rPr>
        <w:t>các văn bản quy phạm pháp luật mới được ban hành về công tác</w:t>
      </w:r>
      <w:r w:rsidR="00067324" w:rsidRPr="00296F86">
        <w:rPr>
          <w:sz w:val="28"/>
          <w:szCs w:val="28"/>
          <w:lang w:val="en-US"/>
        </w:rPr>
        <w:t xml:space="preserve"> </w:t>
      </w:r>
      <w:r w:rsidRPr="00296F86">
        <w:rPr>
          <w:sz w:val="28"/>
          <w:szCs w:val="28"/>
        </w:rPr>
        <w:t>PBGDPL;</w:t>
      </w:r>
    </w:p>
    <w:p w:rsidR="00026BD5" w:rsidRPr="00296F86" w:rsidRDefault="003746CD" w:rsidP="00067324">
      <w:pPr>
        <w:pStyle w:val="BodyText"/>
        <w:numPr>
          <w:ilvl w:val="0"/>
          <w:numId w:val="2"/>
        </w:numPr>
        <w:shd w:val="clear" w:color="auto" w:fill="auto"/>
        <w:tabs>
          <w:tab w:val="left" w:pos="1059"/>
        </w:tabs>
        <w:spacing w:before="120" w:after="0" w:line="20" w:lineRule="atLeast"/>
        <w:ind w:firstLine="820"/>
        <w:jc w:val="both"/>
        <w:rPr>
          <w:sz w:val="28"/>
          <w:szCs w:val="28"/>
        </w:rPr>
      </w:pPr>
      <w:r w:rsidRPr="00296F86">
        <w:rPr>
          <w:sz w:val="28"/>
          <w:szCs w:val="28"/>
        </w:rPr>
        <w:t>Tiếp tục triển khai thực hiện: Quyết định sổ 619/QĐ-TTg ngày 08/5/2017 của Thủ tướng Chính phủ ban hành Quy định về xây dựng xã, phường, thị trấn đạt chuẩn tiếp cận pháp luật; Quyết định số 705/QĐ-TTg ngày 25/5/2017 của Thủ tướng Chính phủ ban hành Chương trình PBGDPL giai đoạn 2017-2021; Quyết định số 14/2019/QĐ-TTg ngày 15/3/2019 của Thu tướng Chính phủ về xây dựng, quản lý, khai thác tủ sách pháp luật; Kế hoạch số: 486/KH-PGDĐT ngày 28/11/2017 của ủy ban nhân dân huyện Mường Chà Kể hoạch triển khai thực hiện Đe án “Nâng cao chất lượng công tác phổ biến, giáo dục pháp luật trong nhà trường” giai đoạn 2017-2021 và các văn bàn chỉ đạo, hướng dẫn của cấp trên về PBGDPL, hòa giải ở cơ sở, xây dựng cấp xã đạt chuẩn tiếp cận pháp luật, xây dựng và thực hiện hương ước, quy ước; các Đi</w:t>
      </w:r>
      <w:r w:rsidR="00067324" w:rsidRPr="00296F86">
        <w:rPr>
          <w:sz w:val="28"/>
          <w:szCs w:val="28"/>
          <w:lang w:val="en-US"/>
        </w:rPr>
        <w:t>ề</w:t>
      </w:r>
      <w:r w:rsidRPr="00296F86">
        <w:rPr>
          <w:sz w:val="28"/>
          <w:szCs w:val="28"/>
        </w:rPr>
        <w:t>u ước quốc tể về nhân quyền mà Việt Nam là thành viên và các nhiệm vụ trọng tâm công tác tư pháp năm 2022.</w:t>
      </w:r>
    </w:p>
    <w:p w:rsidR="00026BD5" w:rsidRPr="00296F86" w:rsidRDefault="003746CD" w:rsidP="00067324">
      <w:pPr>
        <w:pStyle w:val="BodyText"/>
        <w:numPr>
          <w:ilvl w:val="0"/>
          <w:numId w:val="1"/>
        </w:numPr>
        <w:shd w:val="clear" w:color="auto" w:fill="auto"/>
        <w:tabs>
          <w:tab w:val="left" w:pos="1123"/>
        </w:tabs>
        <w:spacing w:before="120" w:after="0" w:line="20" w:lineRule="atLeast"/>
        <w:ind w:firstLine="720"/>
        <w:jc w:val="both"/>
        <w:rPr>
          <w:sz w:val="28"/>
          <w:szCs w:val="28"/>
        </w:rPr>
      </w:pPr>
      <w:r w:rsidRPr="00296F86">
        <w:rPr>
          <w:b/>
          <w:bCs/>
          <w:sz w:val="28"/>
          <w:szCs w:val="28"/>
        </w:rPr>
        <w:lastRenderedPageBreak/>
        <w:t>YÊU CẦU</w:t>
      </w:r>
    </w:p>
    <w:p w:rsidR="00026BD5" w:rsidRPr="00296F86" w:rsidRDefault="003746CD" w:rsidP="00067324">
      <w:pPr>
        <w:pStyle w:val="BodyText"/>
        <w:numPr>
          <w:ilvl w:val="0"/>
          <w:numId w:val="3"/>
        </w:numPr>
        <w:shd w:val="clear" w:color="auto" w:fill="auto"/>
        <w:tabs>
          <w:tab w:val="left" w:pos="1027"/>
        </w:tabs>
        <w:spacing w:before="120" w:after="0" w:line="20" w:lineRule="atLeast"/>
        <w:ind w:firstLine="740"/>
        <w:jc w:val="both"/>
        <w:rPr>
          <w:sz w:val="28"/>
          <w:szCs w:val="28"/>
        </w:rPr>
      </w:pPr>
      <w:r w:rsidRPr="00296F86">
        <w:rPr>
          <w:sz w:val="28"/>
          <w:szCs w:val="28"/>
        </w:rPr>
        <w:t xml:space="preserve">Quán triệt đầy đủ chủ trương của Đảng, chính sách, pháp luật của Nhà nước về PBGDPL, hòa giải ở cơ sở, xây dựng cấp xã đạt chuẩn tiếp cận pháp luật, xây dựng và thực hiện quy ước; bám sát Nghị quyết, văn bản chỉ đạo điều hành của Chính phủ; vãn bản chỉ đạo của các Bộ, ngành Trung ương; Tỉnh ủy, HĐND, UBND tỉnh và các cấp chính quyền địa phương gắn với nhiệm vụ chính trị, còng tác xây dựng, thi hành và bảo vệ pháp luật của từng </w:t>
      </w:r>
      <w:r w:rsidR="00067324" w:rsidRPr="00296F86">
        <w:rPr>
          <w:sz w:val="28"/>
          <w:szCs w:val="28"/>
          <w:lang w:val="en-US"/>
        </w:rPr>
        <w:t>c</w:t>
      </w:r>
      <w:r w:rsidRPr="00296F86">
        <w:rPr>
          <w:sz w:val="28"/>
          <w:szCs w:val="28"/>
        </w:rPr>
        <w:t>ơ quan</w:t>
      </w:r>
      <w:r w:rsidR="00067324" w:rsidRPr="00296F86">
        <w:rPr>
          <w:sz w:val="28"/>
          <w:szCs w:val="28"/>
        </w:rPr>
        <w:t xml:space="preserve"> đến toàn thể cán bộ</w:t>
      </w:r>
      <w:r w:rsidRPr="00296F86">
        <w:rPr>
          <w:sz w:val="28"/>
          <w:szCs w:val="28"/>
        </w:rPr>
        <w:t>, viên chức, học sinh, cha mẹ học sinh.</w:t>
      </w:r>
    </w:p>
    <w:p w:rsidR="00026BD5" w:rsidRPr="00296F86" w:rsidRDefault="003746CD" w:rsidP="00067324">
      <w:pPr>
        <w:pStyle w:val="BodyText"/>
        <w:numPr>
          <w:ilvl w:val="0"/>
          <w:numId w:val="3"/>
        </w:numPr>
        <w:shd w:val="clear" w:color="auto" w:fill="auto"/>
        <w:tabs>
          <w:tab w:val="left" w:pos="1022"/>
        </w:tabs>
        <w:spacing w:before="120" w:after="0" w:line="20" w:lineRule="atLeast"/>
        <w:ind w:firstLine="740"/>
        <w:jc w:val="both"/>
        <w:rPr>
          <w:sz w:val="28"/>
          <w:szCs w:val="28"/>
        </w:rPr>
      </w:pPr>
      <w:r w:rsidRPr="00296F86">
        <w:rPr>
          <w:sz w:val="28"/>
          <w:szCs w:val="28"/>
        </w:rPr>
        <w:t>Phát huy vai trò, trách nhiệm và thực hiện đầy đ</w:t>
      </w:r>
      <w:r w:rsidR="00067324" w:rsidRPr="00296F86">
        <w:rPr>
          <w:sz w:val="28"/>
          <w:szCs w:val="28"/>
          <w:lang w:val="en-US"/>
        </w:rPr>
        <w:t>ủ</w:t>
      </w:r>
      <w:r w:rsidRPr="00296F86">
        <w:rPr>
          <w:sz w:val="28"/>
          <w:szCs w:val="28"/>
        </w:rPr>
        <w:t xml:space="preserve"> chức năng, nhiệm vụ, quyền hạn được giao; đề cao trách nhiệm, tinh thần chủ động của Thủ trưởng cơ quan quản lý giáo dục và Thủ trưởng cơ sở giáo dục trên địa bàn tỉnh; tăng cường công tác phối hợp, lồng ghép thực hiện các hoạt động PBGDPL.</w:t>
      </w:r>
    </w:p>
    <w:p w:rsidR="00026BD5" w:rsidRPr="00296F86" w:rsidRDefault="003746CD" w:rsidP="00067324">
      <w:pPr>
        <w:pStyle w:val="BodyText"/>
        <w:numPr>
          <w:ilvl w:val="0"/>
          <w:numId w:val="3"/>
        </w:numPr>
        <w:shd w:val="clear" w:color="auto" w:fill="auto"/>
        <w:tabs>
          <w:tab w:val="left" w:pos="1042"/>
        </w:tabs>
        <w:spacing w:before="120" w:after="0" w:line="20" w:lineRule="atLeast"/>
        <w:ind w:firstLine="740"/>
        <w:jc w:val="both"/>
        <w:rPr>
          <w:sz w:val="28"/>
          <w:szCs w:val="28"/>
        </w:rPr>
      </w:pPr>
      <w:r w:rsidRPr="00296F86">
        <w:rPr>
          <w:sz w:val="28"/>
          <w:szCs w:val="28"/>
        </w:rPr>
        <w:t xml:space="preserve">Nội dung PBGDPL cần bám sát các nhiệm vụ trọng tâm nảm 2022 của Ngành Giáo dục và Đào tạo, gắn với triển khai thực hiện Nghị quyết số 29- </w:t>
      </w:r>
      <w:r w:rsidRPr="00296F86">
        <w:rPr>
          <w:sz w:val="28"/>
          <w:szCs w:val="28"/>
          <w:lang w:val="en-US" w:eastAsia="en-US" w:bidi="en-US"/>
        </w:rPr>
        <w:t xml:space="preserve">NQ/TW </w:t>
      </w:r>
      <w:r w:rsidRPr="00296F86">
        <w:rPr>
          <w:sz w:val="28"/>
          <w:szCs w:val="28"/>
        </w:rPr>
        <w:t>ngày 04/11/2013 cùa Ban Chấp hành Trung ương Đảng.</w:t>
      </w:r>
    </w:p>
    <w:p w:rsidR="00026BD5" w:rsidRPr="00296F86" w:rsidRDefault="003746CD" w:rsidP="00067324">
      <w:pPr>
        <w:pStyle w:val="BodyText"/>
        <w:numPr>
          <w:ilvl w:val="0"/>
          <w:numId w:val="3"/>
        </w:numPr>
        <w:shd w:val="clear" w:color="auto" w:fill="auto"/>
        <w:tabs>
          <w:tab w:val="left" w:pos="1027"/>
        </w:tabs>
        <w:spacing w:before="120" w:after="0" w:line="20" w:lineRule="atLeast"/>
        <w:ind w:firstLine="740"/>
        <w:jc w:val="both"/>
        <w:rPr>
          <w:sz w:val="28"/>
          <w:szCs w:val="28"/>
        </w:rPr>
      </w:pPr>
      <w:r w:rsidRPr="00296F86">
        <w:rPr>
          <w:sz w:val="28"/>
          <w:szCs w:val="28"/>
        </w:rPr>
        <w:t>Tập trung tuyên truyền, phổ biến các quy định pháp luật về giáo dục mà dư luận xã hội quan tâm hoặc cần định hướng dư luận, các quy định pháp luật mới ban hành liên quan đ</w:t>
      </w:r>
      <w:r w:rsidR="00067324" w:rsidRPr="00296F86">
        <w:rPr>
          <w:sz w:val="28"/>
          <w:szCs w:val="28"/>
          <w:lang w:val="en-US"/>
        </w:rPr>
        <w:t>ế</w:t>
      </w:r>
      <w:r w:rsidRPr="00296F86">
        <w:rPr>
          <w:sz w:val="28"/>
          <w:szCs w:val="28"/>
        </w:rPr>
        <w:t>n quản lý nhà nước về giáo đục và đào tạo; Tuyên truyền, phổ biến, giới thiệu những nội dung của các điều ước quốc tế mà Việt Nam là thành viên, các thỏa thuận quốc tế có liên quan đến lĩnh vực giáo dục; nội dung Luật hòa giải ở cơ sở và chuẩn tiếp cận pháp luật.</w:t>
      </w:r>
    </w:p>
    <w:p w:rsidR="00026BD5" w:rsidRPr="00296F86" w:rsidRDefault="003746CD" w:rsidP="00067324">
      <w:pPr>
        <w:pStyle w:val="BodyText"/>
        <w:numPr>
          <w:ilvl w:val="0"/>
          <w:numId w:val="3"/>
        </w:numPr>
        <w:shd w:val="clear" w:color="auto" w:fill="auto"/>
        <w:tabs>
          <w:tab w:val="left" w:pos="1027"/>
        </w:tabs>
        <w:spacing w:before="120" w:after="0" w:line="20" w:lineRule="atLeast"/>
        <w:ind w:firstLine="740"/>
        <w:jc w:val="both"/>
        <w:rPr>
          <w:sz w:val="28"/>
          <w:szCs w:val="28"/>
        </w:rPr>
      </w:pPr>
      <w:r w:rsidRPr="00296F86">
        <w:rPr>
          <w:sz w:val="28"/>
          <w:szCs w:val="28"/>
        </w:rPr>
        <w:t>Kết hợp giáo dục pháp luật với giáo dục lý tưởng cách mạng, đạo đức, lối sống cho học sinh, sinh viên; lồng ghép hoạt động PBGDPL với các cuộc vận động, các hoạt động ngoại khóa và các phong trào thi đua lớn của ngành trong năm 2022.</w:t>
      </w:r>
    </w:p>
    <w:p w:rsidR="00026BD5" w:rsidRPr="00296F86" w:rsidRDefault="003746CD" w:rsidP="00067324">
      <w:pPr>
        <w:pStyle w:val="BodyText"/>
        <w:numPr>
          <w:ilvl w:val="0"/>
          <w:numId w:val="3"/>
        </w:numPr>
        <w:shd w:val="clear" w:color="auto" w:fill="auto"/>
        <w:tabs>
          <w:tab w:val="left" w:pos="1027"/>
        </w:tabs>
        <w:spacing w:before="120" w:after="0" w:line="20" w:lineRule="atLeast"/>
        <w:ind w:firstLine="740"/>
        <w:jc w:val="both"/>
        <w:rPr>
          <w:sz w:val="28"/>
          <w:szCs w:val="28"/>
        </w:rPr>
      </w:pPr>
      <w:r w:rsidRPr="00296F86">
        <w:rPr>
          <w:sz w:val="28"/>
          <w:szCs w:val="28"/>
        </w:rPr>
        <w:t>Các hoạt động triển khai phải có trọng tâm, trọng điểm, phù hợp với từng nhóm đổi tượng (cán bộ quản lý, giáo viên, nhân viên, học sinh), lĩnh vực và nhu cầu của giáo dục và đào tạo, bảo đảm thiết thực, chất lượng, hiệu quả, hướng mạnh về cơ sở giáo dục; đẩy mạnh ứng dụng công nghệ thông tin, huy động gắn với củng cố, khai thác, sử dụng có hiệu quả các nguồn lực xã hội bảo đảm cho công tác PBGDPL, hòa giải ở cơ sở, xây dựng và thực hiện quy ước.</w:t>
      </w:r>
    </w:p>
    <w:p w:rsidR="00026BD5" w:rsidRPr="00296F86" w:rsidRDefault="003746CD" w:rsidP="00067324">
      <w:pPr>
        <w:pStyle w:val="BodyText"/>
        <w:numPr>
          <w:ilvl w:val="0"/>
          <w:numId w:val="1"/>
        </w:numPr>
        <w:shd w:val="clear" w:color="auto" w:fill="auto"/>
        <w:tabs>
          <w:tab w:val="left" w:pos="1249"/>
        </w:tabs>
        <w:spacing w:before="120" w:after="0" w:line="20" w:lineRule="atLeast"/>
        <w:ind w:firstLine="740"/>
        <w:jc w:val="both"/>
        <w:rPr>
          <w:sz w:val="28"/>
          <w:szCs w:val="28"/>
        </w:rPr>
      </w:pPr>
      <w:r w:rsidRPr="00296F86">
        <w:rPr>
          <w:b/>
          <w:bCs/>
          <w:sz w:val="28"/>
          <w:szCs w:val="28"/>
        </w:rPr>
        <w:t>NHIỆM VU TRỌNG TÂM</w:t>
      </w:r>
    </w:p>
    <w:p w:rsidR="00026BD5" w:rsidRPr="00296F86" w:rsidRDefault="003746CD" w:rsidP="00067324">
      <w:pPr>
        <w:pStyle w:val="BodyText"/>
        <w:numPr>
          <w:ilvl w:val="0"/>
          <w:numId w:val="4"/>
        </w:numPr>
        <w:shd w:val="clear" w:color="auto" w:fill="auto"/>
        <w:tabs>
          <w:tab w:val="left" w:pos="1008"/>
        </w:tabs>
        <w:spacing w:before="120" w:after="0" w:line="20" w:lineRule="atLeast"/>
        <w:ind w:firstLine="720"/>
        <w:jc w:val="both"/>
        <w:rPr>
          <w:b/>
          <w:sz w:val="28"/>
          <w:szCs w:val="28"/>
        </w:rPr>
      </w:pPr>
      <w:r w:rsidRPr="00296F86">
        <w:rPr>
          <w:b/>
          <w:sz w:val="28"/>
          <w:szCs w:val="28"/>
        </w:rPr>
        <w:t>Nhiệm vụ chung</w:t>
      </w:r>
    </w:p>
    <w:p w:rsidR="00026BD5" w:rsidRPr="00296F86" w:rsidRDefault="003746CD" w:rsidP="00067324">
      <w:pPr>
        <w:pStyle w:val="BodyText"/>
        <w:numPr>
          <w:ilvl w:val="0"/>
          <w:numId w:val="5"/>
        </w:numPr>
        <w:shd w:val="clear" w:color="auto" w:fill="auto"/>
        <w:tabs>
          <w:tab w:val="left" w:pos="1042"/>
        </w:tabs>
        <w:spacing w:before="120" w:after="0" w:line="20" w:lineRule="atLeast"/>
        <w:ind w:firstLine="740"/>
        <w:jc w:val="both"/>
        <w:rPr>
          <w:sz w:val="28"/>
          <w:szCs w:val="28"/>
        </w:rPr>
      </w:pPr>
      <w:r w:rsidRPr="00296F86">
        <w:rPr>
          <w:sz w:val="28"/>
          <w:szCs w:val="28"/>
        </w:rPr>
        <w:t>Tăng cường chỉ đạo phổ biến các luật, nghị quyết mới được Quốc Hội thông qua và các chính sách mới của Chính phù ban hành</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Thực hiện các nội dung tại Mục 1, Mục 2</w:t>
      </w:r>
      <w:r w:rsidR="00067324" w:rsidRPr="00296F86">
        <w:rPr>
          <w:sz w:val="28"/>
          <w:szCs w:val="28"/>
          <w:lang w:val="en-US"/>
        </w:rPr>
        <w:t xml:space="preserve"> v</w:t>
      </w:r>
      <w:r w:rsidRPr="00296F86">
        <w:rPr>
          <w:sz w:val="28"/>
          <w:szCs w:val="28"/>
        </w:rPr>
        <w:t>ăn bàn số 156/STP-PBGDPL ngày 11/02/2022 của Sở Tư pháp về việc phổ biến các luật, nghị quyết mới được Quốc hội thông qua và triển khai một số nhiệm vụ PBGDPL năm 2022; các nghị định của Chính phủ, các quyết định của Thủ tướng Chính phủ và các thông tư của các bộ ngành mới ban hành</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067324"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lastRenderedPageBreak/>
        <w:t>Thời gian thực hiện: Thường xuyên trong năm 2022.</w:t>
      </w:r>
    </w:p>
    <w:p w:rsidR="00026BD5" w:rsidRPr="00296F86" w:rsidRDefault="003746CD" w:rsidP="00067324">
      <w:pPr>
        <w:pStyle w:val="BodyText"/>
        <w:numPr>
          <w:ilvl w:val="0"/>
          <w:numId w:val="5"/>
        </w:numPr>
        <w:shd w:val="clear" w:color="auto" w:fill="auto"/>
        <w:tabs>
          <w:tab w:val="left" w:pos="1112"/>
        </w:tabs>
        <w:spacing w:before="120" w:after="0" w:line="20" w:lineRule="atLeast"/>
        <w:ind w:firstLine="720"/>
        <w:jc w:val="both"/>
        <w:rPr>
          <w:sz w:val="28"/>
          <w:szCs w:val="28"/>
        </w:rPr>
      </w:pPr>
      <w:r w:rsidRPr="00296F86">
        <w:rPr>
          <w:sz w:val="28"/>
          <w:szCs w:val="28"/>
        </w:rPr>
        <w:t>Xây dựng, ban hành kế hoạch để triển khai thực hiện các đề án về PBGDPL phù hợp với điều kiện thực tiễn của ngành.</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067324"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jc w:val="both"/>
        <w:rPr>
          <w:spacing w:val="-6"/>
          <w:sz w:val="28"/>
          <w:szCs w:val="28"/>
        </w:rPr>
      </w:pPr>
      <w:r w:rsidRPr="00296F86">
        <w:rPr>
          <w:spacing w:val="-6"/>
          <w:sz w:val="28"/>
          <w:szCs w:val="28"/>
        </w:rPr>
        <w:t xml:space="preserve">Thời gian thực hiện: Theo chỉ đạo của UBND </w:t>
      </w:r>
      <w:r w:rsidR="00296F86">
        <w:rPr>
          <w:spacing w:val="-6"/>
          <w:sz w:val="28"/>
          <w:szCs w:val="28"/>
          <w:lang w:val="en-US"/>
        </w:rPr>
        <w:t>xã</w:t>
      </w:r>
      <w:r w:rsidR="00067324" w:rsidRPr="00296F86">
        <w:rPr>
          <w:spacing w:val="-6"/>
          <w:sz w:val="28"/>
          <w:szCs w:val="28"/>
          <w:lang w:val="en-US"/>
        </w:rPr>
        <w:t>, Phòng GD&amp;ĐT</w:t>
      </w:r>
      <w:r w:rsidRPr="00296F86">
        <w:rPr>
          <w:spacing w:val="-6"/>
          <w:sz w:val="28"/>
          <w:szCs w:val="28"/>
        </w:rPr>
        <w:t xml:space="preserve"> năm 2022.</w:t>
      </w:r>
    </w:p>
    <w:p w:rsidR="00026BD5" w:rsidRPr="00296F86" w:rsidRDefault="003746CD" w:rsidP="00067324">
      <w:pPr>
        <w:pStyle w:val="BodyText"/>
        <w:numPr>
          <w:ilvl w:val="0"/>
          <w:numId w:val="5"/>
        </w:numPr>
        <w:shd w:val="clear" w:color="auto" w:fill="auto"/>
        <w:tabs>
          <w:tab w:val="left" w:pos="1117"/>
        </w:tabs>
        <w:spacing w:before="120" w:after="0" w:line="20" w:lineRule="atLeast"/>
        <w:ind w:firstLine="720"/>
        <w:jc w:val="both"/>
        <w:rPr>
          <w:sz w:val="28"/>
          <w:szCs w:val="28"/>
        </w:rPr>
      </w:pPr>
      <w:r w:rsidRPr="00296F86">
        <w:rPr>
          <w:sz w:val="28"/>
          <w:szCs w:val="28"/>
        </w:rPr>
        <w:t>Chỉ đạo, hướng dẫn, kiểm tra công tác PBGDPL, hòa giải ở cơ sở</w:t>
      </w:r>
      <w:r w:rsidR="00067324" w:rsidRPr="00296F86">
        <w:rPr>
          <w:sz w:val="28"/>
          <w:szCs w:val="28"/>
          <w:lang w:val="en-US"/>
        </w:rPr>
        <w:t>,</w:t>
      </w:r>
      <w:r w:rsidRPr="00296F86">
        <w:rPr>
          <w:sz w:val="28"/>
          <w:szCs w:val="28"/>
        </w:rPr>
        <w:t xml:space="preserve"> giải đáp nghiệp vụ, khó khăn, vướng mắc trong công tác</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067324"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Thời gian thực hiện: Thường xuyên trong năm 2022.</w:t>
      </w:r>
    </w:p>
    <w:p w:rsidR="00026BD5" w:rsidRPr="00296F86" w:rsidRDefault="003746CD" w:rsidP="002E1230">
      <w:pPr>
        <w:pStyle w:val="BodyText"/>
        <w:numPr>
          <w:ilvl w:val="0"/>
          <w:numId w:val="5"/>
        </w:numPr>
        <w:shd w:val="clear" w:color="auto" w:fill="auto"/>
        <w:tabs>
          <w:tab w:val="left" w:pos="1126"/>
        </w:tabs>
        <w:spacing w:before="120" w:after="0" w:line="20" w:lineRule="atLeast"/>
        <w:ind w:firstLine="720"/>
        <w:jc w:val="both"/>
        <w:rPr>
          <w:sz w:val="28"/>
          <w:szCs w:val="28"/>
        </w:rPr>
      </w:pPr>
      <w:r w:rsidRPr="00296F86">
        <w:rPr>
          <w:sz w:val="28"/>
          <w:szCs w:val="28"/>
        </w:rPr>
        <w:t>Tiếp tục phổ biến nội dung các Đề án: “Tăng cường công tác PBGDPL tại một sổ địa bàn trọng điểm về vi phạm pháp luật giai đoạn 2012-2016” đến năm 2021 trên địa bàn tỉnh; Đ</w:t>
      </w:r>
      <w:r w:rsidR="00067324" w:rsidRPr="00296F86">
        <w:rPr>
          <w:sz w:val="28"/>
          <w:szCs w:val="28"/>
          <w:lang w:val="en-US"/>
        </w:rPr>
        <w:t>ề</w:t>
      </w:r>
      <w:r w:rsidRPr="00296F86">
        <w:rPr>
          <w:sz w:val="28"/>
          <w:szCs w:val="28"/>
        </w:rPr>
        <w:t xml:space="preserve"> án “Tuyên truyền, phổ biến trong cán bộ, công chức, viên chức và nhân dân về nội dung của Công ước chổng tra tẩn và pháp luật Việt Nam về chống tra tấn”; Đ</w:t>
      </w:r>
      <w:r w:rsidR="00067324" w:rsidRPr="00296F86">
        <w:rPr>
          <w:sz w:val="28"/>
          <w:szCs w:val="28"/>
          <w:lang w:val="en-US"/>
        </w:rPr>
        <w:t>ề</w:t>
      </w:r>
      <w:r w:rsidRPr="00296F86">
        <w:rPr>
          <w:sz w:val="28"/>
          <w:szCs w:val="28"/>
        </w:rPr>
        <w:t xml:space="preserve"> án “Nâng cao năng lực đội ngũ hòa giải viên ở cơ sở giai đoạn 2019 - 2022”; Đ</w:t>
      </w:r>
      <w:r w:rsidR="00067324" w:rsidRPr="00296F86">
        <w:rPr>
          <w:sz w:val="28"/>
          <w:szCs w:val="28"/>
          <w:lang w:val="en-US"/>
        </w:rPr>
        <w:t>ề</w:t>
      </w:r>
      <w:r w:rsidRPr="00296F86">
        <w:rPr>
          <w:sz w:val="28"/>
          <w:szCs w:val="28"/>
        </w:rPr>
        <w:t xml:space="preserve"> án “Nâng cao chất lượng công tác phổ biến, giáo dục pháp luật trong nhà trường” giai đoạn 2017-2021.</w:t>
      </w:r>
    </w:p>
    <w:p w:rsidR="00067324"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067324" w:rsidRPr="00296F86">
        <w:rPr>
          <w:sz w:val="28"/>
          <w:szCs w:val="28"/>
          <w:lang w:val="en-US"/>
        </w:rPr>
        <w:t>Trường PTDTBT Tiểu học Ma Thì Hồ</w:t>
      </w:r>
      <w:r w:rsidR="00067324" w:rsidRPr="00296F86">
        <w:rPr>
          <w:sz w:val="28"/>
          <w:szCs w:val="28"/>
        </w:rPr>
        <w:t xml:space="preserve"> </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Thời gian thực hiện: Thường xuyên trong năm 2022.</w:t>
      </w:r>
    </w:p>
    <w:p w:rsidR="00026BD5" w:rsidRPr="00296F86" w:rsidRDefault="003746CD" w:rsidP="00067324">
      <w:pPr>
        <w:pStyle w:val="BodyText"/>
        <w:numPr>
          <w:ilvl w:val="0"/>
          <w:numId w:val="5"/>
        </w:numPr>
        <w:shd w:val="clear" w:color="auto" w:fill="auto"/>
        <w:tabs>
          <w:tab w:val="left" w:pos="1117"/>
        </w:tabs>
        <w:spacing w:before="120" w:after="0" w:line="20" w:lineRule="atLeast"/>
        <w:ind w:firstLine="720"/>
        <w:jc w:val="both"/>
        <w:rPr>
          <w:sz w:val="28"/>
          <w:szCs w:val="28"/>
        </w:rPr>
      </w:pPr>
      <w:r w:rsidRPr="00296F86">
        <w:rPr>
          <w:sz w:val="28"/>
          <w:szCs w:val="28"/>
        </w:rPr>
        <w:t>Tổ chức tuyên truyền, phổ biến chủ trương, chính sách, pháp luật về phòng chống tham nhũng, lăng phí, tiêu cực</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Thực hiện theo các nội dung tại Kế hoạch số </w:t>
      </w:r>
      <w:r w:rsidR="00250F1E" w:rsidRPr="00296F86">
        <w:rPr>
          <w:sz w:val="28"/>
          <w:szCs w:val="28"/>
          <w:lang w:val="en-US"/>
        </w:rPr>
        <w:t>24</w:t>
      </w:r>
      <w:r w:rsidRPr="00296F86">
        <w:rPr>
          <w:sz w:val="28"/>
          <w:szCs w:val="28"/>
        </w:rPr>
        <w:t>KH-</w:t>
      </w:r>
      <w:r w:rsidR="00250F1E" w:rsidRPr="00296F86">
        <w:rPr>
          <w:sz w:val="28"/>
          <w:szCs w:val="28"/>
          <w:lang w:val="en-US"/>
        </w:rPr>
        <w:t>THMTH</w:t>
      </w:r>
      <w:r w:rsidRPr="00296F86">
        <w:rPr>
          <w:sz w:val="28"/>
          <w:szCs w:val="28"/>
        </w:rPr>
        <w:t xml:space="preserve"> ngày </w:t>
      </w:r>
      <w:r w:rsidR="00250F1E" w:rsidRPr="00296F86">
        <w:rPr>
          <w:sz w:val="28"/>
          <w:szCs w:val="28"/>
          <w:lang w:val="en-US"/>
        </w:rPr>
        <w:t>15</w:t>
      </w:r>
      <w:r w:rsidRPr="00296F86">
        <w:rPr>
          <w:sz w:val="28"/>
          <w:szCs w:val="28"/>
        </w:rPr>
        <w:t xml:space="preserve">/02/2022 của </w:t>
      </w:r>
      <w:r w:rsidR="00250F1E" w:rsidRPr="00296F86">
        <w:rPr>
          <w:sz w:val="28"/>
          <w:szCs w:val="28"/>
          <w:lang w:val="en-US"/>
        </w:rPr>
        <w:t>Trường PTDTBT Tiểu học Ma Thì Hồ</w:t>
      </w:r>
      <w:r w:rsidR="00250F1E" w:rsidRPr="00296F86">
        <w:rPr>
          <w:sz w:val="28"/>
          <w:szCs w:val="28"/>
        </w:rPr>
        <w:t xml:space="preserve"> </w:t>
      </w:r>
      <w:r w:rsidRPr="00296F86">
        <w:rPr>
          <w:sz w:val="28"/>
          <w:szCs w:val="28"/>
        </w:rPr>
        <w:t>về Phòng, chống tham nhũng, tiêu cực năm 2022.</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250F1E" w:rsidRPr="00296F86">
        <w:rPr>
          <w:sz w:val="28"/>
          <w:szCs w:val="28"/>
          <w:lang w:val="en-US"/>
        </w:rPr>
        <w:t>Trường PTDTBT Tiểu học Ma Thì Hồ</w:t>
      </w:r>
      <w:r w:rsidRPr="00296F86">
        <w:rPr>
          <w:sz w:val="28"/>
          <w:szCs w:val="28"/>
        </w:rPr>
        <w:t>.</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Thời gian thực hiện: Thường xuyên trong năm 2022</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g) Triển khai thực hiện có hiệu quả các Chương trình phổi hợp về PBGDPL, hòa giải ở cơ sở giữa </w:t>
      </w:r>
      <w:r w:rsidR="00250F1E" w:rsidRPr="00296F86">
        <w:rPr>
          <w:sz w:val="28"/>
          <w:szCs w:val="28"/>
          <w:lang w:val="en-US"/>
        </w:rPr>
        <w:t>Trường PTDTBT Tiểu học Ma Thì Hồ</w:t>
      </w:r>
      <w:r w:rsidR="00250F1E" w:rsidRPr="00296F86">
        <w:rPr>
          <w:sz w:val="28"/>
          <w:szCs w:val="28"/>
        </w:rPr>
        <w:t xml:space="preserve"> </w:t>
      </w:r>
      <w:r w:rsidRPr="00296F86">
        <w:rPr>
          <w:sz w:val="28"/>
          <w:szCs w:val="28"/>
        </w:rPr>
        <w:t>với các cơ quan, tố chức, đoàn thế có liên quan.</w:t>
      </w:r>
    </w:p>
    <w:p w:rsidR="00250F1E"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Cơ quan chù trì: </w:t>
      </w:r>
      <w:r w:rsidR="00250F1E" w:rsidRPr="00296F86">
        <w:rPr>
          <w:sz w:val="28"/>
          <w:szCs w:val="28"/>
          <w:lang w:val="en-US"/>
        </w:rPr>
        <w:t>Trường PTDTBT Tiểu học Ma Thì Hồ</w:t>
      </w:r>
      <w:r w:rsidR="00250F1E" w:rsidRPr="00296F86">
        <w:rPr>
          <w:sz w:val="28"/>
          <w:szCs w:val="28"/>
        </w:rPr>
        <w:t xml:space="preserve"> </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Cơ quan phối họp: Công an </w:t>
      </w:r>
      <w:r w:rsidR="00250F1E" w:rsidRPr="00296F86">
        <w:rPr>
          <w:sz w:val="28"/>
          <w:szCs w:val="28"/>
          <w:lang w:val="en-US"/>
        </w:rPr>
        <w:t>xã</w:t>
      </w:r>
      <w:r w:rsidRPr="00296F86">
        <w:rPr>
          <w:sz w:val="28"/>
          <w:szCs w:val="28"/>
        </w:rPr>
        <w:t xml:space="preserve">, Ban chỉ huy quân sự </w:t>
      </w:r>
      <w:r w:rsidR="00250F1E" w:rsidRPr="00296F86">
        <w:rPr>
          <w:sz w:val="28"/>
          <w:szCs w:val="28"/>
          <w:lang w:val="en-US"/>
        </w:rPr>
        <w:t>xã</w:t>
      </w:r>
      <w:r w:rsidRPr="00296F86">
        <w:rPr>
          <w:sz w:val="28"/>
          <w:szCs w:val="28"/>
        </w:rPr>
        <w:t xml:space="preserve">, Hội Liên hiệp phụ nữ </w:t>
      </w:r>
      <w:r w:rsidR="00250F1E" w:rsidRPr="00296F86">
        <w:rPr>
          <w:sz w:val="28"/>
          <w:szCs w:val="28"/>
          <w:lang w:val="en-US"/>
        </w:rPr>
        <w:t>xã</w:t>
      </w:r>
      <w:r w:rsidRPr="00296F86">
        <w:rPr>
          <w:sz w:val="28"/>
          <w:szCs w:val="28"/>
        </w:rPr>
        <w:t xml:space="preserve">, </w:t>
      </w:r>
      <w:r w:rsidR="00250F1E" w:rsidRPr="00296F86">
        <w:rPr>
          <w:sz w:val="28"/>
          <w:szCs w:val="28"/>
          <w:lang w:val="en-US"/>
        </w:rPr>
        <w:t>Đ</w:t>
      </w:r>
      <w:r w:rsidR="00250F1E" w:rsidRPr="00296F86">
        <w:rPr>
          <w:sz w:val="28"/>
          <w:szCs w:val="28"/>
        </w:rPr>
        <w:t>oàn Thanh niên..</w:t>
      </w:r>
      <w:r w:rsidRPr="00296F86">
        <w:rPr>
          <w:sz w:val="28"/>
          <w:szCs w:val="28"/>
        </w:rPr>
        <w:t>.</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Thời gian thực hiện: Thường xuyên trong năm 2022.</w:t>
      </w:r>
    </w:p>
    <w:p w:rsidR="00250F1E"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h) Triển khai thực hiện chương trình bồi dường, nâng cao năng lực, nghiệp vụ cho nguồ</w:t>
      </w:r>
      <w:r w:rsidR="00250F1E" w:rsidRPr="00296F86">
        <w:rPr>
          <w:sz w:val="28"/>
          <w:szCs w:val="28"/>
        </w:rPr>
        <w:t>n nhân lực làm công tác PBGDPL</w:t>
      </w:r>
    </w:p>
    <w:p w:rsidR="00026BD5" w:rsidRPr="00296F86" w:rsidRDefault="003746CD" w:rsidP="00067324">
      <w:pPr>
        <w:pStyle w:val="BodyText"/>
        <w:shd w:val="clear" w:color="auto" w:fill="auto"/>
        <w:spacing w:before="120" w:after="0" w:line="20" w:lineRule="atLeast"/>
        <w:ind w:firstLine="720"/>
        <w:jc w:val="both"/>
        <w:rPr>
          <w:spacing w:val="-2"/>
          <w:sz w:val="28"/>
          <w:szCs w:val="28"/>
        </w:rPr>
      </w:pPr>
      <w:r w:rsidRPr="00296F86">
        <w:rPr>
          <w:spacing w:val="-2"/>
          <w:sz w:val="28"/>
          <w:szCs w:val="28"/>
        </w:rPr>
        <w:t>Tham gia các lóp bồi dường kiến thức, kỹ năng phổ biến, giáo dục pháp luật theo Chưong trình khung bôi dường nghiệp vụ báo cáo viên pháp luật, tuyên truyền viên pháp luật; bồi dường kiến thức pháp luật, nghiệp vụ hòa giải ở cơ sở theo Chương trình khung cho hòa giải viên. Rà soát, củn</w:t>
      </w:r>
      <w:r w:rsidR="00250F1E" w:rsidRPr="00296F86">
        <w:rPr>
          <w:spacing w:val="-2"/>
          <w:sz w:val="28"/>
          <w:szCs w:val="28"/>
        </w:rPr>
        <w:t xml:space="preserve">g cố, xây dựng đội ngũ cán bộ, </w:t>
      </w:r>
      <w:r w:rsidRPr="00296F86">
        <w:rPr>
          <w:spacing w:val="-2"/>
          <w:sz w:val="28"/>
          <w:szCs w:val="28"/>
        </w:rPr>
        <w:t xml:space="preserve">viên chức </w:t>
      </w:r>
      <w:r w:rsidRPr="00296F86">
        <w:rPr>
          <w:spacing w:val="-2"/>
          <w:sz w:val="28"/>
          <w:szCs w:val="28"/>
        </w:rPr>
        <w:lastRenderedPageBreak/>
        <w:t>làm công tác pháp chế của ngành thực hiện nhiệm vụ tuyên truyền pháp luật.</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250F1E"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Thời gian thực hiện: T</w:t>
      </w:r>
      <w:r w:rsidR="00250F1E" w:rsidRPr="00296F86">
        <w:rPr>
          <w:sz w:val="28"/>
          <w:szCs w:val="28"/>
        </w:rPr>
        <w:t>heo kế hoạch của Hội đồng phối hợp PBGDPL xã</w:t>
      </w:r>
      <w:r w:rsidRPr="00296F86">
        <w:rPr>
          <w:sz w:val="28"/>
          <w:szCs w:val="28"/>
        </w:rPr>
        <w:t>.</w:t>
      </w:r>
    </w:p>
    <w:p w:rsidR="00026BD5" w:rsidRPr="00296F86" w:rsidRDefault="003746CD" w:rsidP="00067324">
      <w:pPr>
        <w:pStyle w:val="BodyText"/>
        <w:numPr>
          <w:ilvl w:val="0"/>
          <w:numId w:val="4"/>
        </w:numPr>
        <w:shd w:val="clear" w:color="auto" w:fill="auto"/>
        <w:tabs>
          <w:tab w:val="left" w:pos="1091"/>
        </w:tabs>
        <w:spacing w:before="120" w:after="0" w:line="20" w:lineRule="atLeast"/>
        <w:ind w:firstLine="720"/>
        <w:jc w:val="both"/>
        <w:rPr>
          <w:b/>
          <w:sz w:val="28"/>
          <w:szCs w:val="28"/>
        </w:rPr>
      </w:pPr>
      <w:r w:rsidRPr="00296F86">
        <w:rPr>
          <w:b/>
          <w:sz w:val="28"/>
          <w:szCs w:val="28"/>
        </w:rPr>
        <w:t>Nhiệm vụ cụ thể</w:t>
      </w:r>
    </w:p>
    <w:p w:rsidR="00026BD5" w:rsidRPr="00296F86" w:rsidRDefault="003746CD" w:rsidP="00067324">
      <w:pPr>
        <w:pStyle w:val="BodyText"/>
        <w:shd w:val="clear" w:color="auto" w:fill="auto"/>
        <w:spacing w:before="120" w:after="0" w:line="20" w:lineRule="atLeast"/>
        <w:ind w:firstLine="720"/>
        <w:rPr>
          <w:sz w:val="28"/>
          <w:szCs w:val="28"/>
        </w:rPr>
      </w:pPr>
      <w:r w:rsidRPr="00296F86">
        <w:rPr>
          <w:sz w:val="28"/>
          <w:szCs w:val="28"/>
        </w:rPr>
        <w:t>a) Phổ biến, giáo dục pháp luật</w:t>
      </w:r>
    </w:p>
    <w:p w:rsidR="00026BD5" w:rsidRPr="00296F86" w:rsidRDefault="003746CD" w:rsidP="00067324">
      <w:pPr>
        <w:pStyle w:val="BodyText"/>
        <w:numPr>
          <w:ilvl w:val="0"/>
          <w:numId w:val="6"/>
        </w:numPr>
        <w:shd w:val="clear" w:color="auto" w:fill="auto"/>
        <w:tabs>
          <w:tab w:val="left" w:pos="967"/>
        </w:tabs>
        <w:spacing w:before="120" w:after="0" w:line="20" w:lineRule="atLeast"/>
        <w:ind w:firstLine="720"/>
        <w:jc w:val="both"/>
        <w:rPr>
          <w:sz w:val="28"/>
          <w:szCs w:val="28"/>
        </w:rPr>
      </w:pPr>
      <w:r w:rsidRPr="00296F86">
        <w:rPr>
          <w:sz w:val="28"/>
          <w:szCs w:val="28"/>
        </w:rPr>
        <w:t>Tổ chức đợt cao điểm PBGDPL về Nghị quyết của Đại hội Đảng toàn quốc lần thứ XIII; Đại hội đại biểu Đảng bộ tỉnh Điện Biên lần thứ XIV, nhiệm kỳ 2020- 2025; Luật, nghị quyết của Quốc hội mới thông qua năm 2021</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250F1E"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Thời gian thực hiện: Quý </w:t>
      </w:r>
      <w:r w:rsidR="00250F1E" w:rsidRPr="00296F86">
        <w:rPr>
          <w:sz w:val="28"/>
          <w:szCs w:val="28"/>
          <w:lang w:val="en-US"/>
        </w:rPr>
        <w:t>I; II</w:t>
      </w:r>
      <w:r w:rsidRPr="00296F86">
        <w:rPr>
          <w:sz w:val="28"/>
          <w:szCs w:val="28"/>
        </w:rPr>
        <w:t>/2022.</w:t>
      </w:r>
    </w:p>
    <w:p w:rsidR="00026BD5" w:rsidRPr="00296F86" w:rsidRDefault="003746CD" w:rsidP="00067324">
      <w:pPr>
        <w:pStyle w:val="BodyText"/>
        <w:numPr>
          <w:ilvl w:val="0"/>
          <w:numId w:val="6"/>
        </w:numPr>
        <w:shd w:val="clear" w:color="auto" w:fill="auto"/>
        <w:tabs>
          <w:tab w:val="left" w:pos="962"/>
        </w:tabs>
        <w:spacing w:before="120" w:after="0" w:line="20" w:lineRule="atLeast"/>
        <w:ind w:firstLine="720"/>
        <w:jc w:val="both"/>
        <w:rPr>
          <w:sz w:val="28"/>
          <w:szCs w:val="28"/>
        </w:rPr>
      </w:pPr>
      <w:r w:rsidRPr="00296F86">
        <w:rPr>
          <w:sz w:val="28"/>
          <w:szCs w:val="28"/>
        </w:rPr>
        <w:t>Phố biến các văn bản, c</w:t>
      </w:r>
      <w:r w:rsidR="00250F1E" w:rsidRPr="00296F86">
        <w:rPr>
          <w:sz w:val="28"/>
          <w:szCs w:val="28"/>
        </w:rPr>
        <w:t>hính sách cho cán bộ,</w:t>
      </w:r>
      <w:r w:rsidRPr="00296F86">
        <w:rPr>
          <w:sz w:val="28"/>
          <w:szCs w:val="28"/>
        </w:rPr>
        <w:t xml:space="preserve"> viên chức, bám sát nhiệm vụ, giải pháp thực hiện K</w:t>
      </w:r>
      <w:r w:rsidR="00250F1E" w:rsidRPr="00296F86">
        <w:rPr>
          <w:sz w:val="28"/>
          <w:szCs w:val="28"/>
          <w:lang w:val="en-US"/>
        </w:rPr>
        <w:t>ế</w:t>
      </w:r>
      <w:r w:rsidRPr="00296F86">
        <w:rPr>
          <w:sz w:val="28"/>
          <w:szCs w:val="28"/>
        </w:rPr>
        <w:t xml:space="preserve"> hoạch phát triến kinh tế - xã hội năm 2021 và nhiệm kỳ 2021-2025 của tỉnh, địa phương, tập trung vào các Luật, Pháp lệnh, vãn bản mới thông qua năm 2021 và nãm 2022; các Chỉ thị, Nghị quyết của tỉnh về phát triển kinh tế - xã hội năm 2022; các văn bản, quy định có liên quan trực tiếp đến sản xuất, kinh doanh, quyền và lợi ích hợp pháp của người dân, doanh nghiệp; cải cách hành chính; phòng, chống tham nhùng, lãng phí, tội phạm, ma túy, dịch bệnh, thiên tai; hỗ trợ khởi nghiệp; khiếu nại, tố cáo; bảo vệ môi trường; an toàn vệ sinh thực phẩm; phòng cháy, chừa cháy và cứu nạn, cứu hộ; an toàn giao thông đường bộ; vẩn đề dư luận xã hội quan tâm hoặc cần định hướng dư luận xã hội; các điều ước quốc tế ký kểt giữa Việt Nam với các nước có chung đường biên; Công ước, điều ước quốc tế, các Hiệp định thương mại tự do Việt Nam đã tham gia ký kết có liên quan trực tiếp đến người dân, doanh nghiệp; các chính sảch về Giáo dục và Đào tạo.</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Đ</w:t>
      </w:r>
      <w:r w:rsidR="00667433">
        <w:rPr>
          <w:sz w:val="28"/>
          <w:szCs w:val="28"/>
          <w:lang w:val="en-US"/>
        </w:rPr>
        <w:t>ơ</w:t>
      </w:r>
      <w:r w:rsidRPr="00296F86">
        <w:rPr>
          <w:sz w:val="28"/>
          <w:szCs w:val="28"/>
        </w:rPr>
        <w:t xml:space="preserve">n vị chủ trì: </w:t>
      </w:r>
      <w:r w:rsidR="00250F1E" w:rsidRPr="00296F86">
        <w:rPr>
          <w:sz w:val="28"/>
          <w:szCs w:val="28"/>
          <w:lang w:val="en-US"/>
        </w:rPr>
        <w:t>Trường PTDTBT Tiểu học Ma Thì Hồ</w:t>
      </w:r>
      <w:r w:rsidRPr="00296F86">
        <w:rPr>
          <w:sz w:val="28"/>
          <w:szCs w:val="28"/>
        </w:rPr>
        <w:t>.</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Thời gian thực hiện: Năm 2022.</w:t>
      </w:r>
    </w:p>
    <w:p w:rsidR="00026BD5" w:rsidRPr="00296F86" w:rsidRDefault="003746CD" w:rsidP="00067324">
      <w:pPr>
        <w:pStyle w:val="BodyText"/>
        <w:numPr>
          <w:ilvl w:val="0"/>
          <w:numId w:val="6"/>
        </w:numPr>
        <w:shd w:val="clear" w:color="auto" w:fill="auto"/>
        <w:tabs>
          <w:tab w:val="left" w:pos="973"/>
        </w:tabs>
        <w:spacing w:before="120" w:after="0" w:line="20" w:lineRule="atLeast"/>
        <w:ind w:firstLine="740"/>
        <w:jc w:val="both"/>
        <w:rPr>
          <w:sz w:val="28"/>
          <w:szCs w:val="28"/>
        </w:rPr>
      </w:pPr>
      <w:r w:rsidRPr="00296F86">
        <w:rPr>
          <w:sz w:val="28"/>
          <w:szCs w:val="28"/>
        </w:rPr>
        <w:t>Thực hiện chuyển đổi số trong PBGDPL phù hợp với yêu cầu tình hình mới gắn với triển khai Đ</w:t>
      </w:r>
      <w:r w:rsidR="00250F1E" w:rsidRPr="00296F86">
        <w:rPr>
          <w:sz w:val="28"/>
          <w:szCs w:val="28"/>
          <w:lang w:val="en-US"/>
        </w:rPr>
        <w:t>ề</w:t>
      </w:r>
      <w:r w:rsidRPr="00296F86">
        <w:rPr>
          <w:sz w:val="28"/>
          <w:szCs w:val="28"/>
        </w:rPr>
        <w:t xml:space="preserve"> án “Tăng cường </w:t>
      </w:r>
      <w:r w:rsidR="00250F1E" w:rsidRPr="00296F86">
        <w:rPr>
          <w:sz w:val="28"/>
          <w:szCs w:val="28"/>
          <w:lang w:val="en-US"/>
        </w:rPr>
        <w:t>ứ</w:t>
      </w:r>
      <w:r w:rsidRPr="00296F86">
        <w:rPr>
          <w:sz w:val="28"/>
          <w:szCs w:val="28"/>
        </w:rPr>
        <w:t>ng dụng công nghệ thông tin trong công tác PBGDPL giai đoạn 2019 - 2021”</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Đ</w:t>
      </w:r>
      <w:r w:rsidR="00250F1E" w:rsidRPr="00296F86">
        <w:rPr>
          <w:sz w:val="28"/>
          <w:szCs w:val="28"/>
          <w:lang w:val="en-US"/>
        </w:rPr>
        <w:t>ơ</w:t>
      </w:r>
      <w:r w:rsidRPr="00296F86">
        <w:rPr>
          <w:sz w:val="28"/>
          <w:szCs w:val="28"/>
        </w:rPr>
        <w:t xml:space="preserve">n vị chủ trì: </w:t>
      </w:r>
      <w:r w:rsidR="00250F1E" w:rsidRPr="00296F86">
        <w:rPr>
          <w:sz w:val="28"/>
          <w:szCs w:val="28"/>
          <w:lang w:val="en-US"/>
        </w:rPr>
        <w:t>Trường PTDTBT Tiểu học Ma Thì Hồ</w:t>
      </w:r>
      <w:r w:rsidRPr="00296F86">
        <w:rPr>
          <w:sz w:val="28"/>
          <w:szCs w:val="28"/>
        </w:rPr>
        <w:t>.</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Thời gian thực hiện: Năm 2022.</w:t>
      </w:r>
    </w:p>
    <w:p w:rsidR="00026BD5" w:rsidRPr="00296F86" w:rsidRDefault="003746CD" w:rsidP="00067324">
      <w:pPr>
        <w:pStyle w:val="BodyText"/>
        <w:numPr>
          <w:ilvl w:val="0"/>
          <w:numId w:val="6"/>
        </w:numPr>
        <w:shd w:val="clear" w:color="auto" w:fill="auto"/>
        <w:tabs>
          <w:tab w:val="left" w:pos="973"/>
        </w:tabs>
        <w:spacing w:before="120" w:after="0" w:line="20" w:lineRule="atLeast"/>
        <w:ind w:firstLine="740"/>
        <w:jc w:val="both"/>
        <w:rPr>
          <w:spacing w:val="-2"/>
          <w:sz w:val="28"/>
          <w:szCs w:val="28"/>
        </w:rPr>
      </w:pPr>
      <w:r w:rsidRPr="00296F86">
        <w:rPr>
          <w:spacing w:val="-2"/>
          <w:sz w:val="28"/>
          <w:szCs w:val="28"/>
        </w:rPr>
        <w:t>Tổ chức các hoạt động hưởng ứng ngày Pháp luật Việt Nam năm 2022 đi vào chiều sâu, thiết thực gắn với thực hiện nhiệm vụ trọng tâm cùa ngành, địa phư</w:t>
      </w:r>
      <w:r w:rsidR="00250F1E" w:rsidRPr="00296F86">
        <w:rPr>
          <w:spacing w:val="-2"/>
          <w:sz w:val="28"/>
          <w:szCs w:val="28"/>
          <w:lang w:val="en-US"/>
        </w:rPr>
        <w:t>ơ</w:t>
      </w:r>
      <w:r w:rsidRPr="00296F86">
        <w:rPr>
          <w:spacing w:val="-2"/>
          <w:sz w:val="28"/>
          <w:szCs w:val="28"/>
        </w:rPr>
        <w:t>ng</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 xml:space="preserve">Đon vị chủ trì: </w:t>
      </w:r>
      <w:r w:rsidR="00250F1E" w:rsidRPr="00296F86">
        <w:rPr>
          <w:sz w:val="28"/>
          <w:szCs w:val="28"/>
          <w:lang w:val="en-US"/>
        </w:rPr>
        <w:t>Trường PTDTBT Tiểu học Ma Thì Hồ</w:t>
      </w:r>
      <w:r w:rsidRPr="00296F86">
        <w:rPr>
          <w:sz w:val="28"/>
          <w:szCs w:val="28"/>
        </w:rPr>
        <w:t>.</w:t>
      </w:r>
    </w:p>
    <w:p w:rsidR="00026BD5" w:rsidRPr="00296F86" w:rsidRDefault="003746CD" w:rsidP="00067324">
      <w:pPr>
        <w:pStyle w:val="BodyText"/>
        <w:shd w:val="clear" w:color="auto" w:fill="auto"/>
        <w:spacing w:before="120" w:after="0" w:line="20" w:lineRule="atLeast"/>
        <w:ind w:firstLine="740"/>
        <w:jc w:val="both"/>
        <w:rPr>
          <w:spacing w:val="-10"/>
          <w:sz w:val="28"/>
          <w:szCs w:val="28"/>
        </w:rPr>
      </w:pPr>
      <w:r w:rsidRPr="00296F86">
        <w:rPr>
          <w:spacing w:val="-10"/>
          <w:sz w:val="28"/>
          <w:szCs w:val="28"/>
        </w:rPr>
        <w:t>Thời gian thực hiện: Trong năm 2022; cao điểm từ ngày 01/11 đến ngày 15/11/2022.</w:t>
      </w:r>
    </w:p>
    <w:p w:rsidR="00026BD5" w:rsidRPr="00296F86" w:rsidRDefault="003746CD" w:rsidP="00067324">
      <w:pPr>
        <w:pStyle w:val="BodyText"/>
        <w:numPr>
          <w:ilvl w:val="0"/>
          <w:numId w:val="6"/>
        </w:numPr>
        <w:shd w:val="clear" w:color="auto" w:fill="auto"/>
        <w:tabs>
          <w:tab w:val="left" w:pos="978"/>
        </w:tabs>
        <w:spacing w:before="120" w:after="0" w:line="20" w:lineRule="atLeast"/>
        <w:ind w:firstLine="740"/>
        <w:jc w:val="both"/>
        <w:rPr>
          <w:sz w:val="28"/>
          <w:szCs w:val="28"/>
        </w:rPr>
      </w:pPr>
      <w:r w:rsidRPr="00296F86">
        <w:rPr>
          <w:sz w:val="28"/>
          <w:szCs w:val="28"/>
        </w:rPr>
        <w:t>Phối hợp PBGDPL trong nhà trường, chú trọng đổi mới nội dung, hình thức giảng dạy, học tập môn học pháp luật và giáo dục công dân, đồng thời thực hiện có chất lượng các hoạt động PBGDPL ngoại khóa, ngoài giờ lên lớp</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 xml:space="preserve">Đơn vị chủ trì: </w:t>
      </w:r>
      <w:r w:rsidR="00250F1E" w:rsidRPr="00296F86">
        <w:rPr>
          <w:sz w:val="28"/>
          <w:szCs w:val="28"/>
          <w:lang w:val="en-US"/>
        </w:rPr>
        <w:t>Trường PTDTBT Tiểu học Ma Thì Hồ</w:t>
      </w:r>
      <w:r w:rsidRPr="00296F86">
        <w:rPr>
          <w:sz w:val="28"/>
          <w:szCs w:val="28"/>
        </w:rPr>
        <w:t>.</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lastRenderedPageBreak/>
        <w:t>Thời gian thực hiện: năm 2022.</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sz w:val="28"/>
          <w:szCs w:val="28"/>
        </w:rPr>
        <w:t>b) Hòa giải ở cơ sở</w:t>
      </w:r>
    </w:p>
    <w:p w:rsidR="00026BD5" w:rsidRPr="00296F86" w:rsidRDefault="003746CD" w:rsidP="00067324">
      <w:pPr>
        <w:pStyle w:val="BodyText"/>
        <w:numPr>
          <w:ilvl w:val="0"/>
          <w:numId w:val="6"/>
        </w:numPr>
        <w:shd w:val="clear" w:color="auto" w:fill="auto"/>
        <w:tabs>
          <w:tab w:val="left" w:pos="968"/>
        </w:tabs>
        <w:spacing w:before="120" w:after="0" w:line="20" w:lineRule="atLeast"/>
        <w:ind w:firstLine="740"/>
        <w:jc w:val="both"/>
        <w:rPr>
          <w:sz w:val="28"/>
          <w:szCs w:val="28"/>
        </w:rPr>
      </w:pPr>
      <w:r w:rsidRPr="00296F86">
        <w:rPr>
          <w:sz w:val="28"/>
          <w:szCs w:val="28"/>
        </w:rPr>
        <w:t>Tiếp tục thực hiện hiệu quả Luật hòa giải ở cơ sở và các văn bản hướng dẫn thỉ hành</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Đơn vị chủ trì: </w:t>
      </w:r>
      <w:r w:rsidR="00250F1E" w:rsidRPr="00296F86">
        <w:rPr>
          <w:sz w:val="28"/>
          <w:szCs w:val="28"/>
          <w:lang w:val="en-US"/>
        </w:rPr>
        <w:t>Trường PTDTBT Tiểu học Ma Thì Hồ</w:t>
      </w:r>
    </w:p>
    <w:p w:rsidR="00026BD5" w:rsidRPr="00296F86" w:rsidRDefault="003746CD" w:rsidP="00067324">
      <w:pPr>
        <w:pStyle w:val="BodyText"/>
        <w:shd w:val="clear" w:color="auto" w:fill="auto"/>
        <w:spacing w:before="120" w:after="0" w:line="20" w:lineRule="atLeast"/>
        <w:ind w:firstLine="720"/>
        <w:rPr>
          <w:sz w:val="28"/>
          <w:szCs w:val="28"/>
        </w:rPr>
      </w:pPr>
      <w:r w:rsidRPr="00296F86">
        <w:rPr>
          <w:sz w:val="28"/>
          <w:szCs w:val="28"/>
        </w:rPr>
        <w:t>Thời gian thực hiện: năm 2022.</w:t>
      </w:r>
    </w:p>
    <w:p w:rsidR="00026BD5" w:rsidRPr="00296F86" w:rsidRDefault="003746CD" w:rsidP="00067324">
      <w:pPr>
        <w:pStyle w:val="BodyText"/>
        <w:numPr>
          <w:ilvl w:val="0"/>
          <w:numId w:val="6"/>
        </w:numPr>
        <w:shd w:val="clear" w:color="auto" w:fill="auto"/>
        <w:tabs>
          <w:tab w:val="left" w:pos="968"/>
        </w:tabs>
        <w:spacing w:before="120" w:after="0" w:line="20" w:lineRule="atLeast"/>
        <w:ind w:firstLine="740"/>
        <w:jc w:val="both"/>
        <w:rPr>
          <w:sz w:val="28"/>
          <w:szCs w:val="28"/>
        </w:rPr>
      </w:pPr>
      <w:r w:rsidRPr="00296F86">
        <w:rPr>
          <w:sz w:val="28"/>
          <w:szCs w:val="28"/>
        </w:rPr>
        <w:t>Tăng cường quán triệt, phổ biến nội dung Luật Hòa giải, đối thoại tại Tòa án đến cán bộ, viên chức, học s</w:t>
      </w:r>
      <w:r w:rsidR="00250F1E" w:rsidRPr="00296F86">
        <w:rPr>
          <w:sz w:val="28"/>
          <w:szCs w:val="28"/>
          <w:lang w:val="en-US"/>
        </w:rPr>
        <w:t>i</w:t>
      </w:r>
      <w:r w:rsidRPr="00296F86">
        <w:rPr>
          <w:sz w:val="28"/>
          <w:szCs w:val="28"/>
        </w:rPr>
        <w:t>nh trong toàn ngành góp phẩn nâng cao hiệu quả triển khai thực hiện Luật.</w:t>
      </w:r>
    </w:p>
    <w:p w:rsidR="00026BD5" w:rsidRPr="00296F86" w:rsidRDefault="003746CD" w:rsidP="00067324">
      <w:pPr>
        <w:pStyle w:val="BodyText"/>
        <w:shd w:val="clear" w:color="auto" w:fill="auto"/>
        <w:spacing w:before="120" w:after="0" w:line="20" w:lineRule="atLeast"/>
        <w:ind w:firstLine="740"/>
        <w:jc w:val="both"/>
        <w:rPr>
          <w:sz w:val="28"/>
          <w:szCs w:val="28"/>
        </w:rPr>
      </w:pPr>
      <w:r w:rsidRPr="00296F86">
        <w:rPr>
          <w:b/>
          <w:bCs/>
          <w:color w:val="000000"/>
          <w:sz w:val="28"/>
          <w:szCs w:val="28"/>
        </w:rPr>
        <w:t xml:space="preserve">III. </w:t>
      </w:r>
      <w:r w:rsidRPr="00296F86">
        <w:rPr>
          <w:b/>
          <w:bCs/>
          <w:sz w:val="28"/>
          <w:szCs w:val="28"/>
        </w:rPr>
        <w:t>T</w:t>
      </w:r>
      <w:r w:rsidR="00250F1E" w:rsidRPr="00296F86">
        <w:rPr>
          <w:b/>
          <w:bCs/>
          <w:sz w:val="28"/>
          <w:szCs w:val="28"/>
          <w:lang w:val="en-US"/>
        </w:rPr>
        <w:t>Ổ</w:t>
      </w:r>
      <w:r w:rsidRPr="00296F86">
        <w:rPr>
          <w:b/>
          <w:bCs/>
          <w:sz w:val="28"/>
          <w:szCs w:val="28"/>
        </w:rPr>
        <w:t xml:space="preserve"> CHỨC TH</w:t>
      </w:r>
      <w:r w:rsidR="00250F1E" w:rsidRPr="00296F86">
        <w:rPr>
          <w:b/>
          <w:bCs/>
          <w:sz w:val="28"/>
          <w:szCs w:val="28"/>
          <w:lang w:val="en-US"/>
        </w:rPr>
        <w:t>Ự</w:t>
      </w:r>
      <w:r w:rsidRPr="00296F86">
        <w:rPr>
          <w:b/>
          <w:bCs/>
          <w:sz w:val="28"/>
          <w:szCs w:val="28"/>
        </w:rPr>
        <w:t>C HIỆN</w:t>
      </w:r>
    </w:p>
    <w:p w:rsidR="00026BD5" w:rsidRPr="00296F86" w:rsidRDefault="0098276D" w:rsidP="00067324">
      <w:pPr>
        <w:pStyle w:val="BodyText"/>
        <w:shd w:val="clear" w:color="auto" w:fill="auto"/>
        <w:spacing w:before="120" w:after="0" w:line="20" w:lineRule="atLeast"/>
        <w:ind w:firstLine="720"/>
        <w:jc w:val="both"/>
        <w:rPr>
          <w:sz w:val="28"/>
          <w:szCs w:val="28"/>
        </w:rPr>
      </w:pPr>
      <w:r w:rsidRPr="00296F86">
        <w:rPr>
          <w:sz w:val="28"/>
          <w:szCs w:val="28"/>
          <w:lang w:val="en-US"/>
        </w:rPr>
        <w:t>Ban giám hiệu</w:t>
      </w:r>
      <w:r w:rsidR="00250F1E" w:rsidRPr="00296F86">
        <w:rPr>
          <w:sz w:val="28"/>
          <w:szCs w:val="28"/>
          <w:lang w:val="en-US"/>
        </w:rPr>
        <w:t xml:space="preserve"> nhà trường</w:t>
      </w:r>
      <w:r w:rsidR="003746CD" w:rsidRPr="00296F86">
        <w:rPr>
          <w:sz w:val="28"/>
          <w:szCs w:val="28"/>
        </w:rPr>
        <w:t xml:space="preserve"> có trách nhiệm đôn đốc, phối hợp thực hiện công tác phổ biến giáo dục pháp luật </w:t>
      </w:r>
      <w:proofErr w:type="gramStart"/>
      <w:r w:rsidR="003746CD" w:rsidRPr="00296F86">
        <w:rPr>
          <w:sz w:val="28"/>
          <w:szCs w:val="28"/>
        </w:rPr>
        <w:t>theo</w:t>
      </w:r>
      <w:proofErr w:type="gramEnd"/>
      <w:r w:rsidR="003746CD" w:rsidRPr="00296F86">
        <w:rPr>
          <w:sz w:val="28"/>
          <w:szCs w:val="28"/>
        </w:rPr>
        <w:t xml:space="preserve"> k</w:t>
      </w:r>
      <w:r w:rsidR="00250F1E" w:rsidRPr="00296F86">
        <w:rPr>
          <w:sz w:val="28"/>
          <w:szCs w:val="28"/>
          <w:lang w:val="en-US"/>
        </w:rPr>
        <w:t>ế</w:t>
      </w:r>
      <w:r w:rsidR="003746CD" w:rsidRPr="00296F86">
        <w:rPr>
          <w:sz w:val="28"/>
          <w:szCs w:val="28"/>
        </w:rPr>
        <w:t xml:space="preserve"> hoạch của </w:t>
      </w:r>
      <w:r w:rsidR="00250F1E" w:rsidRPr="00296F86">
        <w:rPr>
          <w:sz w:val="28"/>
          <w:szCs w:val="28"/>
          <w:lang w:val="en-US"/>
        </w:rPr>
        <w:t>Trường PTDTBT Tiểu học Ma Thì Hồ</w:t>
      </w:r>
      <w:r w:rsidR="003746CD" w:rsidRPr="00296F86">
        <w:rPr>
          <w:sz w:val="28"/>
          <w:szCs w:val="28"/>
        </w:rPr>
        <w:t>; tồng hợp báo cáo theo quy định (lồng ghép trong báo cáo công tác pháp chế của đơn vị).</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Tổ chức cho học sinh ký cam kết không vi phạm pháp luật và báo cáo kết quả thực hiện về Phòng Giáo dục và Đào tạo theo quy định (qua bộ phận tổ chức) trước ngày 25/03/2022.</w:t>
      </w:r>
    </w:p>
    <w:p w:rsidR="00026BD5" w:rsidRPr="00296F86" w:rsidRDefault="003746CD" w:rsidP="00067324">
      <w:pPr>
        <w:pStyle w:val="BodyText"/>
        <w:shd w:val="clear" w:color="auto" w:fill="auto"/>
        <w:spacing w:before="120" w:after="0" w:line="20" w:lineRule="atLeast"/>
        <w:ind w:firstLine="720"/>
        <w:jc w:val="both"/>
        <w:rPr>
          <w:sz w:val="28"/>
          <w:szCs w:val="28"/>
        </w:rPr>
      </w:pPr>
      <w:r w:rsidRPr="00296F86">
        <w:rPr>
          <w:sz w:val="28"/>
          <w:szCs w:val="28"/>
        </w:rPr>
        <w:t xml:space="preserve">Trên đây là một sổ nhiệm vụ trọng tâm công tác PBGDPL năm 2022 của </w:t>
      </w:r>
      <w:r w:rsidR="00067324" w:rsidRPr="00296F86">
        <w:rPr>
          <w:sz w:val="28"/>
          <w:szCs w:val="28"/>
          <w:lang w:val="en-US"/>
        </w:rPr>
        <w:t>Trường PTDTBT Tiểu học Ma Thì Hồ</w:t>
      </w:r>
      <w:r w:rsidRPr="00296F86">
        <w:rPr>
          <w:sz w:val="28"/>
          <w:szCs w:val="28"/>
        </w:rPr>
        <w:t>. Đ</w:t>
      </w:r>
      <w:r w:rsidR="0098276D" w:rsidRPr="00296F86">
        <w:rPr>
          <w:sz w:val="28"/>
          <w:szCs w:val="28"/>
          <w:lang w:val="en-US"/>
        </w:rPr>
        <w:t>ề</w:t>
      </w:r>
      <w:r w:rsidRPr="00296F86">
        <w:rPr>
          <w:sz w:val="28"/>
          <w:szCs w:val="28"/>
        </w:rPr>
        <w:t xml:space="preserve"> nghị các </w:t>
      </w:r>
      <w:r w:rsidR="0098276D" w:rsidRPr="00296F86">
        <w:rPr>
          <w:sz w:val="28"/>
          <w:szCs w:val="28"/>
          <w:lang w:val="en-US"/>
        </w:rPr>
        <w:t>các tổ chuyên môn, đoàn thể</w:t>
      </w:r>
      <w:r w:rsidRPr="00296F86">
        <w:rPr>
          <w:sz w:val="28"/>
          <w:szCs w:val="28"/>
        </w:rPr>
        <w:t xml:space="preserve"> căn cứ vào nhiệm vụ được phân công t</w:t>
      </w:r>
      <w:r w:rsidR="0098276D" w:rsidRPr="00296F86">
        <w:rPr>
          <w:sz w:val="28"/>
          <w:szCs w:val="28"/>
          <w:lang w:val="en-US"/>
        </w:rPr>
        <w:t>ổ</w:t>
      </w:r>
      <w:r w:rsidRPr="00296F86">
        <w:rPr>
          <w:sz w:val="28"/>
          <w:szCs w:val="28"/>
        </w:rPr>
        <w:t xml:space="preserve"> chức thực hiện các nội dung PBGDPL năm 2022 theo kế hoạch. Trong quá trình triên khai thực hiện nếu có vướng m</w:t>
      </w:r>
      <w:r w:rsidR="0098276D" w:rsidRPr="00296F86">
        <w:rPr>
          <w:sz w:val="28"/>
          <w:szCs w:val="28"/>
          <w:lang w:val="en-US"/>
        </w:rPr>
        <w:t>ắ</w:t>
      </w:r>
      <w:r w:rsidR="0098276D" w:rsidRPr="00296F86">
        <w:rPr>
          <w:sz w:val="28"/>
          <w:szCs w:val="28"/>
        </w:rPr>
        <w:t xml:space="preserve">c, liên hệ với </w:t>
      </w:r>
      <w:r w:rsidR="0098276D" w:rsidRPr="00296F86">
        <w:rPr>
          <w:sz w:val="28"/>
          <w:szCs w:val="28"/>
          <w:lang w:val="en-US"/>
        </w:rPr>
        <w:t xml:space="preserve">Ban giám hiệu </w:t>
      </w:r>
      <w:r w:rsidRPr="00296F86">
        <w:rPr>
          <w:sz w:val="28"/>
          <w:szCs w:val="28"/>
        </w:rPr>
        <w:t>để được giải đáp./.</w:t>
      </w:r>
    </w:p>
    <w:p w:rsidR="0098276D" w:rsidRDefault="0098276D" w:rsidP="00067324">
      <w:pPr>
        <w:pStyle w:val="BodyText"/>
        <w:shd w:val="clear" w:color="auto" w:fill="auto"/>
        <w:spacing w:before="120" w:after="0" w:line="20" w:lineRule="atLeast"/>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6"/>
        <w:gridCol w:w="5578"/>
      </w:tblGrid>
      <w:tr w:rsidR="0098276D" w:rsidTr="00DA3283">
        <w:tc>
          <w:tcPr>
            <w:tcW w:w="3708" w:type="dxa"/>
          </w:tcPr>
          <w:p w:rsidR="0098276D" w:rsidRPr="0098276D" w:rsidRDefault="0098276D" w:rsidP="0098276D">
            <w:pPr>
              <w:tabs>
                <w:tab w:val="left" w:pos="6660"/>
              </w:tabs>
              <w:rPr>
                <w:b/>
                <w:i/>
              </w:rPr>
            </w:pPr>
            <w:r w:rsidRPr="0098276D">
              <w:rPr>
                <w:b/>
                <w:i/>
              </w:rPr>
              <w:t xml:space="preserve">Nơi nhận: </w:t>
            </w:r>
          </w:p>
          <w:p w:rsidR="0098276D" w:rsidRPr="0098276D" w:rsidRDefault="0098276D" w:rsidP="0098276D">
            <w:pPr>
              <w:tabs>
                <w:tab w:val="left" w:pos="6660"/>
              </w:tabs>
              <w:rPr>
                <w:sz w:val="22"/>
                <w:szCs w:val="22"/>
              </w:rPr>
            </w:pPr>
            <w:r w:rsidRPr="0098276D">
              <w:rPr>
                <w:sz w:val="28"/>
                <w:szCs w:val="28"/>
              </w:rPr>
              <w:t xml:space="preserve"> </w:t>
            </w:r>
            <w:r w:rsidRPr="0098276D">
              <w:rPr>
                <w:sz w:val="22"/>
                <w:szCs w:val="22"/>
              </w:rPr>
              <w:t>- Phòng GD&amp;ĐT;</w:t>
            </w:r>
          </w:p>
          <w:p w:rsidR="0098276D" w:rsidRPr="0098276D" w:rsidRDefault="0098276D" w:rsidP="0098276D">
            <w:pPr>
              <w:tabs>
                <w:tab w:val="left" w:pos="6660"/>
              </w:tabs>
              <w:rPr>
                <w:b/>
                <w:sz w:val="28"/>
                <w:szCs w:val="28"/>
              </w:rPr>
            </w:pPr>
            <w:r w:rsidRPr="0098276D">
              <w:rPr>
                <w:sz w:val="22"/>
                <w:szCs w:val="22"/>
              </w:rPr>
              <w:t xml:space="preserve"> - Lưu VT.</w:t>
            </w:r>
          </w:p>
        </w:tc>
        <w:tc>
          <w:tcPr>
            <w:tcW w:w="5580" w:type="dxa"/>
          </w:tcPr>
          <w:p w:rsidR="0098276D" w:rsidRPr="0098276D" w:rsidRDefault="0098276D" w:rsidP="0098276D">
            <w:pPr>
              <w:tabs>
                <w:tab w:val="left" w:pos="6660"/>
              </w:tabs>
              <w:jc w:val="center"/>
              <w:rPr>
                <w:b/>
                <w:sz w:val="28"/>
                <w:szCs w:val="28"/>
              </w:rPr>
            </w:pPr>
            <w:r w:rsidRPr="0098276D">
              <w:rPr>
                <w:b/>
                <w:sz w:val="28"/>
                <w:szCs w:val="28"/>
              </w:rPr>
              <w:t>HIỆU TRƯỞNG</w:t>
            </w:r>
          </w:p>
          <w:p w:rsidR="0098276D" w:rsidRPr="0098276D" w:rsidRDefault="0098276D" w:rsidP="0098276D">
            <w:pPr>
              <w:tabs>
                <w:tab w:val="left" w:pos="6660"/>
              </w:tabs>
              <w:rPr>
                <w:b/>
                <w:sz w:val="28"/>
                <w:szCs w:val="28"/>
              </w:rPr>
            </w:pPr>
          </w:p>
          <w:p w:rsidR="0098276D" w:rsidRPr="0098276D" w:rsidRDefault="0098276D" w:rsidP="0098276D">
            <w:pPr>
              <w:tabs>
                <w:tab w:val="left" w:pos="6660"/>
              </w:tabs>
              <w:rPr>
                <w:b/>
                <w:sz w:val="28"/>
                <w:szCs w:val="28"/>
              </w:rPr>
            </w:pPr>
          </w:p>
        </w:tc>
      </w:tr>
    </w:tbl>
    <w:p w:rsidR="0098276D" w:rsidRDefault="0098276D" w:rsidP="00067324">
      <w:pPr>
        <w:pStyle w:val="BodyText"/>
        <w:shd w:val="clear" w:color="auto" w:fill="auto"/>
        <w:spacing w:before="120" w:after="0" w:line="20" w:lineRule="atLeast"/>
        <w:ind w:firstLine="720"/>
        <w:jc w:val="both"/>
      </w:pPr>
    </w:p>
    <w:sectPr w:rsidR="0098276D">
      <w:headerReference w:type="default" r:id="rId7"/>
      <w:headerReference w:type="first" r:id="rId8"/>
      <w:pgSz w:w="11900" w:h="16840"/>
      <w:pgMar w:top="1099" w:right="906" w:bottom="1188" w:left="171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55B" w:rsidRDefault="004F755B">
      <w:r>
        <w:separator/>
      </w:r>
    </w:p>
  </w:endnote>
  <w:endnote w:type="continuationSeparator" w:id="0">
    <w:p w:rsidR="004F755B" w:rsidRDefault="004F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55B" w:rsidRDefault="004F755B"/>
  </w:footnote>
  <w:footnote w:type="continuationSeparator" w:id="0">
    <w:p w:rsidR="004F755B" w:rsidRDefault="004F75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D5" w:rsidRDefault="003746CD">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3993515</wp:posOffset>
              </wp:positionH>
              <wp:positionV relativeFrom="page">
                <wp:posOffset>393065</wp:posOffset>
              </wp:positionV>
              <wp:extent cx="60960" cy="109855"/>
              <wp:effectExtent l="0" t="0" r="0" b="0"/>
              <wp:wrapNone/>
              <wp:docPr id="3" name="Shape 3"/>
              <wp:cNvGraphicFramePr/>
              <a:graphic xmlns:a="http://schemas.openxmlformats.org/drawingml/2006/main">
                <a:graphicData uri="http://schemas.microsoft.com/office/word/2010/wordprocessingShape">
                  <wps:wsp>
                    <wps:cNvSpPr txBox="1"/>
                    <wps:spPr>
                      <a:xfrm>
                        <a:off x="0" y="0"/>
                        <a:ext cx="60960" cy="109855"/>
                      </a:xfrm>
                      <a:prstGeom prst="rect">
                        <a:avLst/>
                      </a:prstGeom>
                      <a:noFill/>
                    </wps:spPr>
                    <wps:txbx>
                      <w:txbxContent>
                        <w:p w:rsidR="00026BD5" w:rsidRDefault="003746CD">
                          <w:pPr>
                            <w:pStyle w:val="Headerorfooter20"/>
                            <w:shd w:val="clear" w:color="auto" w:fill="auto"/>
                            <w:rPr>
                              <w:sz w:val="24"/>
                              <w:szCs w:val="24"/>
                            </w:rPr>
                          </w:pPr>
                          <w:r>
                            <w:fldChar w:fldCharType="begin"/>
                          </w:r>
                          <w:r>
                            <w:instrText xml:space="preserve"> PAGE \* MERGEFORMAT </w:instrText>
                          </w:r>
                          <w:r>
                            <w:fldChar w:fldCharType="separate"/>
                          </w:r>
                          <w:r w:rsidR="008E5E9A" w:rsidRPr="008E5E9A">
                            <w:rPr>
                              <w:noProof/>
                              <w:sz w:val="24"/>
                              <w:szCs w:val="24"/>
                            </w:rPr>
                            <w:t>4</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314.45pt;margin-top:30.95pt;width:4.8pt;height:8.6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" filled="f" stroked="f">
              <v:textbox style="mso-fit-shape-to-text:t" inset="0,0,0,0">
                <w:txbxContent>
                  <w:p w:rsidR="00026BD5" w:rsidRDefault="003746CD">
                    <w:pPr>
                      <w:pStyle w:val="Headerorfooter20"/>
                      <w:shd w:val="clear" w:color="auto" w:fill="auto"/>
                      <w:rPr>
                        <w:sz w:val="24"/>
                        <w:szCs w:val="24"/>
                      </w:rPr>
                    </w:pPr>
                    <w:r>
                      <w:fldChar w:fldCharType="begin"/>
                    </w:r>
                    <w:r>
                      <w:instrText xml:space="preserve"> PAGE \* MERGEFORMAT </w:instrText>
                    </w:r>
                    <w:r>
                      <w:fldChar w:fldCharType="separate"/>
                    </w:r>
                    <w:r w:rsidR="008E5E9A" w:rsidRPr="008E5E9A">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BD5" w:rsidRDefault="00026BD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63742"/>
    <w:multiLevelType w:val="multilevel"/>
    <w:tmpl w:val="416AFAA2"/>
    <w:lvl w:ilvl="0">
      <w:start w:val="1"/>
      <w:numFmt w:val="decimal"/>
      <w:lvlText w:val="%1."/>
      <w:lvlJc w:val="left"/>
      <w:rPr>
        <w:rFonts w:ascii="Times New Roman" w:eastAsia="Times New Roman" w:hAnsi="Times New Roman" w:cs="Times New Roman"/>
        <w:b w:val="0"/>
        <w:bCs w:val="0"/>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20189F"/>
    <w:multiLevelType w:val="multilevel"/>
    <w:tmpl w:val="510226AE"/>
    <w:lvl w:ilvl="0">
      <w:start w:val="1"/>
      <w:numFmt w:val="decimal"/>
      <w:lvlText w:val="%1."/>
      <w:lvlJc w:val="left"/>
      <w:rPr>
        <w:rFonts w:ascii="Times New Roman" w:eastAsia="Times New Roman" w:hAnsi="Times New Roman" w:cs="Times New Roman"/>
        <w:b/>
        <w:bCs w:val="0"/>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FF4011"/>
    <w:multiLevelType w:val="multilevel"/>
    <w:tmpl w:val="36CCA67C"/>
    <w:lvl w:ilvl="0">
      <w:start w:val="1"/>
      <w:numFmt w:val="lowerLetter"/>
      <w:lvlText w:val="%1)"/>
      <w:lvlJc w:val="left"/>
      <w:rPr>
        <w:rFonts w:ascii="Times New Roman" w:eastAsia="Times New Roman" w:hAnsi="Times New Roman" w:cs="Times New Roman"/>
        <w:b w:val="0"/>
        <w:bCs w:val="0"/>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C75053"/>
    <w:multiLevelType w:val="multilevel"/>
    <w:tmpl w:val="9960947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5322E"/>
    <w:multiLevelType w:val="multilevel"/>
    <w:tmpl w:val="89B8CF82"/>
    <w:lvl w:ilvl="0">
      <w:start w:val="1"/>
      <w:numFmt w:val="bullet"/>
      <w:lvlText w:val="-"/>
      <w:lvlJc w:val="left"/>
      <w:rPr>
        <w:rFonts w:ascii="Times New Roman" w:eastAsia="Times New Roman" w:hAnsi="Times New Roman" w:cs="Times New Roman"/>
        <w:b w:val="0"/>
        <w:bCs w:val="0"/>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2702C7"/>
    <w:multiLevelType w:val="multilevel"/>
    <w:tmpl w:val="78BE941A"/>
    <w:lvl w:ilvl="0">
      <w:start w:val="1"/>
      <w:numFmt w:val="upperRoman"/>
      <w:lvlText w:val="%1."/>
      <w:lvlJc w:val="left"/>
      <w:rPr>
        <w:rFonts w:ascii="Times New Roman" w:eastAsia="Times New Roman" w:hAnsi="Times New Roman" w:cs="Times New Roman"/>
        <w:b/>
        <w:bCs/>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981FF5"/>
    <w:multiLevelType w:val="multilevel"/>
    <w:tmpl w:val="7638DD1C"/>
    <w:lvl w:ilvl="0">
      <w:start w:val="1"/>
      <w:numFmt w:val="decimal"/>
      <w:lvlText w:val="%1."/>
      <w:lvlJc w:val="left"/>
      <w:rPr>
        <w:rFonts w:ascii="Times New Roman" w:eastAsia="Times New Roman" w:hAnsi="Times New Roman" w:cs="Times New Roman"/>
        <w:b w:val="0"/>
        <w:bCs w:val="0"/>
        <w:i w:val="0"/>
        <w:iCs w:val="0"/>
        <w:smallCaps w:val="0"/>
        <w:strike w:val="0"/>
        <w:color w:val="242325"/>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D5"/>
    <w:rsid w:val="00026BD5"/>
    <w:rsid w:val="00067324"/>
    <w:rsid w:val="00250F1E"/>
    <w:rsid w:val="00296F86"/>
    <w:rsid w:val="002E1230"/>
    <w:rsid w:val="003746CD"/>
    <w:rsid w:val="004F755B"/>
    <w:rsid w:val="00667433"/>
    <w:rsid w:val="008E5E9A"/>
    <w:rsid w:val="0098276D"/>
    <w:rsid w:val="00C0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32D7D660-02E3-44F7-B837-4C0F0790B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42325"/>
      <w:sz w:val="26"/>
      <w:szCs w:val="26"/>
      <w:u w:val="none"/>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242325"/>
      <w:sz w:val="22"/>
      <w:szCs w:val="22"/>
      <w:u w:val="none"/>
    </w:rPr>
  </w:style>
  <w:style w:type="paragraph" w:styleId="BodyText">
    <w:name w:val="Body Text"/>
    <w:basedOn w:val="Normal"/>
    <w:link w:val="BodyTextChar"/>
    <w:qFormat/>
    <w:pPr>
      <w:shd w:val="clear" w:color="auto" w:fill="FFFFFF"/>
      <w:spacing w:after="100" w:line="259" w:lineRule="auto"/>
      <w:ind w:firstLine="400"/>
    </w:pPr>
    <w:rPr>
      <w:rFonts w:ascii="Times New Roman" w:eastAsia="Times New Roman" w:hAnsi="Times New Roman" w:cs="Times New Roman"/>
      <w:color w:val="242325"/>
      <w:sz w:val="26"/>
      <w:szCs w:val="26"/>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Bodytext20">
    <w:name w:val="Body text (2)"/>
    <w:basedOn w:val="Normal"/>
    <w:link w:val="Bodytext2"/>
    <w:pPr>
      <w:shd w:val="clear" w:color="auto" w:fill="FFFFFF"/>
      <w:spacing w:after="60"/>
    </w:pPr>
    <w:rPr>
      <w:rFonts w:ascii="Times New Roman" w:eastAsia="Times New Roman" w:hAnsi="Times New Roman" w:cs="Times New Roman"/>
      <w:color w:val="242325"/>
      <w:sz w:val="22"/>
      <w:szCs w:val="22"/>
    </w:rPr>
  </w:style>
  <w:style w:type="table" w:styleId="TableGrid">
    <w:name w:val="Table Grid"/>
    <w:basedOn w:val="TableNormal"/>
    <w:rsid w:val="00C04587"/>
    <w:pPr>
      <w:widowControl/>
    </w:pPr>
    <w:rPr>
      <w:rFonts w:ascii="Times New Roman" w:eastAsia="Times New Roman" w:hAnsi="Times New Roman"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autoRedefine/>
    <w:rsid w:val="00C04587"/>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paragraph" w:styleId="BalloonText">
    <w:name w:val="Balloon Text"/>
    <w:basedOn w:val="Normal"/>
    <w:link w:val="BalloonTextChar"/>
    <w:uiPriority w:val="99"/>
    <w:semiHidden/>
    <w:unhideWhenUsed/>
    <w:rsid w:val="00296F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F8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1675</Words>
  <Characters>9553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TTH</cp:lastModifiedBy>
  <cp:revision>8</cp:revision>
  <cp:lastPrinted>2023-03-20T14:29:00Z</cp:lastPrinted>
  <dcterms:created xsi:type="dcterms:W3CDTF">2023-03-20T13:13:00Z</dcterms:created>
  <dcterms:modified xsi:type="dcterms:W3CDTF">2023-03-20T15:16:00Z</dcterms:modified>
</cp:coreProperties>
</file>